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20" w:type="dxa"/>
        <w:tblInd w:w="108" w:type="dxa"/>
        <w:tblBorders>
          <w:bottom w:val="double" w:sz="6" w:space="0" w:color="auto"/>
          <w:insideH w:val="single" w:sz="4" w:space="0" w:color="auto"/>
          <w:insideV w:val="single" w:sz="4" w:space="0" w:color="auto"/>
        </w:tblBorders>
        <w:tblLayout w:type="fixed"/>
        <w:tblLook w:val="01E0" w:firstRow="1" w:lastRow="1" w:firstColumn="1" w:lastColumn="1" w:noHBand="0" w:noVBand="0"/>
      </w:tblPr>
      <w:tblGrid>
        <w:gridCol w:w="4140"/>
        <w:gridCol w:w="1260"/>
        <w:gridCol w:w="4320"/>
      </w:tblGrid>
      <w:tr w:rsidR="007A1E4D" w:rsidRPr="00BF1584" w:rsidTr="00FD3491">
        <w:trPr>
          <w:trHeight w:val="1162"/>
          <w:hidden/>
        </w:trPr>
        <w:tc>
          <w:tcPr>
            <w:tcW w:w="4140" w:type="dxa"/>
            <w:tcBorders>
              <w:top w:val="single" w:sz="4" w:space="0" w:color="FFFFFF"/>
              <w:left w:val="single" w:sz="4" w:space="0" w:color="FFFFFF"/>
              <w:bottom w:val="single" w:sz="4" w:space="0" w:color="FFFFFF"/>
              <w:right w:val="single" w:sz="4" w:space="0" w:color="FFFFFF"/>
            </w:tcBorders>
            <w:vAlign w:val="center"/>
          </w:tcPr>
          <w:p w:rsidR="007A1E4D" w:rsidRPr="00BF1584" w:rsidRDefault="007A1E4D" w:rsidP="00FD3491">
            <w:pPr>
              <w:ind w:left="-288" w:right="432"/>
              <w:jc w:val="center"/>
              <w:rPr>
                <w:vanish/>
                <w:sz w:val="21"/>
                <w:szCs w:val="21"/>
              </w:rPr>
            </w:pPr>
            <w:r w:rsidRPr="00BF1584">
              <w:rPr>
                <w:vanish/>
                <w:sz w:val="21"/>
                <w:szCs w:val="21"/>
              </w:rPr>
              <w:t>ГУВЕРНУЛ</w:t>
            </w:r>
          </w:p>
          <w:p w:rsidR="007A1E4D" w:rsidRPr="00BF1584" w:rsidRDefault="007A1E4D" w:rsidP="00FD3491">
            <w:pPr>
              <w:ind w:left="-288" w:right="-108"/>
              <w:jc w:val="center"/>
              <w:rPr>
                <w:vanish/>
                <w:sz w:val="21"/>
                <w:szCs w:val="21"/>
              </w:rPr>
            </w:pPr>
            <w:r w:rsidRPr="00BF1584">
              <w:rPr>
                <w:vanish/>
                <w:sz w:val="21"/>
                <w:szCs w:val="21"/>
              </w:rPr>
              <w:t>РЕПУБЛИЧИЙ МОЛДОВЕНЕШТЬ</w:t>
            </w:r>
          </w:p>
          <w:p w:rsidR="007A1E4D" w:rsidRPr="00BF1584" w:rsidRDefault="007A1E4D" w:rsidP="00FD3491">
            <w:pPr>
              <w:ind w:left="-288" w:right="432"/>
              <w:jc w:val="center"/>
              <w:rPr>
                <w:vanish/>
                <w:sz w:val="20"/>
                <w:szCs w:val="20"/>
              </w:rPr>
            </w:pPr>
            <w:r w:rsidRPr="00BF1584">
              <w:rPr>
                <w:vanish/>
                <w:sz w:val="21"/>
                <w:szCs w:val="21"/>
              </w:rPr>
              <w:t>НИСТРЕНЕ</w:t>
            </w:r>
          </w:p>
        </w:tc>
        <w:tc>
          <w:tcPr>
            <w:tcW w:w="1260" w:type="dxa"/>
            <w:tcBorders>
              <w:top w:val="single" w:sz="4" w:space="0" w:color="FFFFFF"/>
              <w:left w:val="single" w:sz="4" w:space="0" w:color="FFFFFF"/>
              <w:bottom w:val="single" w:sz="4" w:space="0" w:color="FFFFFF"/>
              <w:right w:val="single" w:sz="4" w:space="0" w:color="FFFFFF"/>
            </w:tcBorders>
          </w:tcPr>
          <w:p w:rsidR="007A1E4D" w:rsidRPr="00BF1584" w:rsidRDefault="007A1E4D" w:rsidP="00FD3491">
            <w:pPr>
              <w:jc w:val="center"/>
              <w:rPr>
                <w:vanish/>
              </w:rPr>
            </w:pPr>
            <w:r w:rsidRPr="00BF1584">
              <w:rPr>
                <w:noProof/>
                <w:vanish/>
              </w:rPr>
              <w:drawing>
                <wp:inline distT="0" distB="0" distL="0" distR="0">
                  <wp:extent cx="723900" cy="723900"/>
                  <wp:effectExtent l="0" t="0" r="0"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4320" w:type="dxa"/>
            <w:tcBorders>
              <w:top w:val="single" w:sz="4" w:space="0" w:color="FFFFFF"/>
              <w:left w:val="single" w:sz="4" w:space="0" w:color="FFFFFF"/>
              <w:bottom w:val="single" w:sz="4" w:space="0" w:color="FFFFFF"/>
              <w:right w:val="single" w:sz="4" w:space="0" w:color="FFFFFF"/>
            </w:tcBorders>
            <w:vAlign w:val="center"/>
          </w:tcPr>
          <w:p w:rsidR="007A1E4D" w:rsidRPr="00BF1584" w:rsidRDefault="007A1E4D" w:rsidP="00FD3491">
            <w:pPr>
              <w:ind w:left="-288" w:right="-599"/>
              <w:jc w:val="center"/>
              <w:rPr>
                <w:vanish/>
                <w:sz w:val="21"/>
                <w:szCs w:val="21"/>
              </w:rPr>
            </w:pPr>
            <w:r w:rsidRPr="00BF1584">
              <w:rPr>
                <w:vanish/>
                <w:sz w:val="21"/>
                <w:szCs w:val="21"/>
              </w:rPr>
              <w:t>УРЯД</w:t>
            </w:r>
          </w:p>
          <w:p w:rsidR="007A1E4D" w:rsidRPr="00BF1584" w:rsidRDefault="007A1E4D" w:rsidP="00FD3491">
            <w:pPr>
              <w:ind w:left="-288" w:right="-599"/>
              <w:jc w:val="center"/>
              <w:rPr>
                <w:vanish/>
                <w:sz w:val="21"/>
                <w:szCs w:val="21"/>
              </w:rPr>
            </w:pPr>
            <w:r w:rsidRPr="00BF1584">
              <w:rPr>
                <w:vanish/>
                <w:sz w:val="21"/>
                <w:szCs w:val="21"/>
              </w:rPr>
              <w:t>ПРИДНІСТРОВСЬКОЇ МОЛДАВСЬКОЇ</w:t>
            </w:r>
          </w:p>
          <w:p w:rsidR="007A1E4D" w:rsidRPr="00BF1584" w:rsidRDefault="007A1E4D" w:rsidP="00FD3491">
            <w:pPr>
              <w:tabs>
                <w:tab w:val="left" w:pos="102"/>
              </w:tabs>
              <w:ind w:left="-288" w:right="-599"/>
              <w:jc w:val="center"/>
              <w:rPr>
                <w:vanish/>
                <w:sz w:val="20"/>
                <w:szCs w:val="20"/>
              </w:rPr>
            </w:pPr>
            <w:r w:rsidRPr="00BF1584">
              <w:rPr>
                <w:vanish/>
                <w:sz w:val="21"/>
                <w:szCs w:val="21"/>
              </w:rPr>
              <w:t xml:space="preserve"> РЕСПУБЛІКИ</w:t>
            </w:r>
          </w:p>
        </w:tc>
      </w:tr>
      <w:tr w:rsidR="007A1E4D" w:rsidRPr="00BF1584" w:rsidTr="00FD3491">
        <w:trPr>
          <w:trHeight w:val="851"/>
          <w:hidden/>
        </w:trPr>
        <w:tc>
          <w:tcPr>
            <w:tcW w:w="9720" w:type="dxa"/>
            <w:gridSpan w:val="3"/>
            <w:tcBorders>
              <w:top w:val="single" w:sz="4" w:space="0" w:color="FFFFFF"/>
              <w:left w:val="single" w:sz="4" w:space="0" w:color="FFFFFF"/>
              <w:bottom w:val="single" w:sz="4" w:space="0" w:color="FFFFFF"/>
              <w:right w:val="single" w:sz="4" w:space="0" w:color="FFFFFF"/>
            </w:tcBorders>
          </w:tcPr>
          <w:p w:rsidR="007A1E4D" w:rsidRPr="00BF1584" w:rsidRDefault="007A1E4D" w:rsidP="00FD3491">
            <w:pPr>
              <w:jc w:val="center"/>
              <w:rPr>
                <w:vanish/>
                <w:sz w:val="21"/>
                <w:szCs w:val="21"/>
              </w:rPr>
            </w:pPr>
          </w:p>
          <w:p w:rsidR="007A1E4D" w:rsidRPr="00BF1584" w:rsidRDefault="007A1E4D" w:rsidP="00FD3491">
            <w:pPr>
              <w:jc w:val="center"/>
              <w:rPr>
                <w:vanish/>
                <w:sz w:val="21"/>
                <w:szCs w:val="21"/>
              </w:rPr>
            </w:pPr>
            <w:r w:rsidRPr="00BF1584">
              <w:rPr>
                <w:vanish/>
                <w:sz w:val="21"/>
                <w:szCs w:val="21"/>
              </w:rPr>
              <w:t>ПРАВИТЕЛЬСТВО</w:t>
            </w:r>
          </w:p>
          <w:p w:rsidR="007A1E4D" w:rsidRPr="00BF1584" w:rsidRDefault="007A1E4D" w:rsidP="00FD3491">
            <w:pPr>
              <w:jc w:val="center"/>
              <w:rPr>
                <w:vanish/>
                <w:sz w:val="21"/>
                <w:szCs w:val="21"/>
              </w:rPr>
            </w:pPr>
            <w:r w:rsidRPr="00BF1584">
              <w:rPr>
                <w:vanish/>
                <w:sz w:val="21"/>
                <w:szCs w:val="21"/>
              </w:rPr>
              <w:t>ПРИДНЕСТРОВСКОЙ МОЛДАВСКОЙ</w:t>
            </w:r>
          </w:p>
          <w:p w:rsidR="007A1E4D" w:rsidRPr="00BF1584" w:rsidRDefault="007A1E4D" w:rsidP="00FD3491">
            <w:pPr>
              <w:jc w:val="center"/>
              <w:rPr>
                <w:vanish/>
              </w:rPr>
            </w:pPr>
            <w:r w:rsidRPr="00BF1584">
              <w:rPr>
                <w:vanish/>
                <w:sz w:val="21"/>
                <w:szCs w:val="21"/>
              </w:rPr>
              <w:t>РЕСПУБЛИКИ</w:t>
            </w:r>
          </w:p>
        </w:tc>
      </w:tr>
      <w:tr w:rsidR="007A1E4D" w:rsidRPr="00BF1584" w:rsidTr="00FD3491">
        <w:trPr>
          <w:trHeight w:val="743"/>
          <w:hidden/>
        </w:trPr>
        <w:tc>
          <w:tcPr>
            <w:tcW w:w="9720" w:type="dxa"/>
            <w:gridSpan w:val="3"/>
            <w:tcBorders>
              <w:top w:val="single" w:sz="4" w:space="0" w:color="FFFFFF"/>
              <w:left w:val="single" w:sz="4" w:space="0" w:color="FFFFFF"/>
              <w:bottom w:val="single" w:sz="4" w:space="0" w:color="FFFFFF"/>
              <w:right w:val="single" w:sz="4" w:space="0" w:color="FFFFFF"/>
            </w:tcBorders>
            <w:vAlign w:val="center"/>
          </w:tcPr>
          <w:p w:rsidR="007A1E4D" w:rsidRPr="00BF1584" w:rsidRDefault="007A1E4D" w:rsidP="00FD3491">
            <w:pPr>
              <w:jc w:val="center"/>
              <w:rPr>
                <w:vanish/>
                <w:sz w:val="21"/>
                <w:szCs w:val="21"/>
              </w:rPr>
            </w:pPr>
            <w:r w:rsidRPr="00BF1584">
              <w:rPr>
                <w:b/>
                <w:vanish/>
                <w:sz w:val="32"/>
                <w:szCs w:val="32"/>
              </w:rPr>
              <w:t>ПОСТАНОВЛЕНИЕ</w:t>
            </w:r>
          </w:p>
        </w:tc>
      </w:tr>
      <w:tr w:rsidR="007A1E4D" w:rsidRPr="009E2EEE" w:rsidTr="00FD3491">
        <w:trPr>
          <w:trHeight w:val="362"/>
          <w:hidden/>
        </w:trPr>
        <w:tc>
          <w:tcPr>
            <w:tcW w:w="9720" w:type="dxa"/>
            <w:gridSpan w:val="3"/>
            <w:tcBorders>
              <w:top w:val="single" w:sz="4" w:space="0" w:color="FFFFFF"/>
              <w:left w:val="single" w:sz="4" w:space="0" w:color="FFFFFF"/>
              <w:bottom w:val="single" w:sz="4" w:space="0" w:color="FFFFFF"/>
              <w:right w:val="single" w:sz="4" w:space="0" w:color="FFFFFF"/>
            </w:tcBorders>
            <w:vAlign w:val="center"/>
          </w:tcPr>
          <w:p w:rsidR="007A1E4D" w:rsidRPr="009E2EEE" w:rsidRDefault="007A1E4D" w:rsidP="00FD3491">
            <w:pPr>
              <w:rPr>
                <w:b/>
                <w:vanish/>
                <w:sz w:val="28"/>
                <w:szCs w:val="28"/>
              </w:rPr>
            </w:pPr>
            <w:r w:rsidRPr="009E2EEE">
              <w:rPr>
                <w:vanish/>
                <w:sz w:val="28"/>
                <w:szCs w:val="28"/>
              </w:rPr>
              <w:t>__</w:t>
            </w:r>
            <w:r>
              <w:rPr>
                <w:vanish/>
                <w:sz w:val="28"/>
                <w:szCs w:val="28"/>
              </w:rPr>
              <w:t>7 декабря 2020 года</w:t>
            </w:r>
            <w:r w:rsidRPr="009E2EEE">
              <w:rPr>
                <w:vanish/>
                <w:sz w:val="28"/>
                <w:szCs w:val="28"/>
              </w:rPr>
              <w:t xml:space="preserve">___                                                             </w:t>
            </w:r>
            <w:r>
              <w:rPr>
                <w:vanish/>
                <w:sz w:val="28"/>
                <w:szCs w:val="28"/>
              </w:rPr>
              <w:t xml:space="preserve"> </w:t>
            </w:r>
            <w:r w:rsidRPr="009E2EEE">
              <w:rPr>
                <w:vanish/>
                <w:sz w:val="28"/>
                <w:szCs w:val="28"/>
              </w:rPr>
              <w:t xml:space="preserve">               № </w:t>
            </w:r>
            <w:r w:rsidRPr="00300472">
              <w:rPr>
                <w:vanish/>
                <w:sz w:val="28"/>
                <w:szCs w:val="28"/>
              </w:rPr>
              <w:t>_</w:t>
            </w:r>
            <w:r>
              <w:rPr>
                <w:vanish/>
                <w:sz w:val="28"/>
                <w:szCs w:val="28"/>
              </w:rPr>
              <w:t>432</w:t>
            </w:r>
            <w:r w:rsidRPr="00300472">
              <w:rPr>
                <w:vanish/>
                <w:sz w:val="28"/>
                <w:szCs w:val="28"/>
              </w:rPr>
              <w:t>_</w:t>
            </w:r>
          </w:p>
        </w:tc>
      </w:tr>
      <w:tr w:rsidR="007A1E4D" w:rsidRPr="00BF1584" w:rsidTr="00FD3491">
        <w:trPr>
          <w:trHeight w:val="370"/>
          <w:hidden/>
        </w:trPr>
        <w:tc>
          <w:tcPr>
            <w:tcW w:w="9720" w:type="dxa"/>
            <w:gridSpan w:val="3"/>
            <w:tcBorders>
              <w:top w:val="single" w:sz="4" w:space="0" w:color="FFFFFF"/>
              <w:left w:val="single" w:sz="4" w:space="0" w:color="FFFFFF"/>
              <w:bottom w:val="single" w:sz="4" w:space="0" w:color="FFFFFF"/>
              <w:right w:val="single" w:sz="4" w:space="0" w:color="FFFFFF"/>
            </w:tcBorders>
          </w:tcPr>
          <w:p w:rsidR="007A1E4D" w:rsidRPr="00BF1584" w:rsidRDefault="007A1E4D" w:rsidP="00FD3491">
            <w:pPr>
              <w:jc w:val="center"/>
              <w:rPr>
                <w:vanish/>
              </w:rPr>
            </w:pPr>
            <w:r w:rsidRPr="00BF1584">
              <w:rPr>
                <w:vanish/>
              </w:rPr>
              <w:t>г. Тирасполь</w:t>
            </w:r>
          </w:p>
        </w:tc>
      </w:tr>
    </w:tbl>
    <w:p w:rsidR="007A1E4D" w:rsidRDefault="007A1E4D" w:rsidP="007A1E4D">
      <w:pPr>
        <w:rPr>
          <w:sz w:val="28"/>
          <w:szCs w:val="28"/>
        </w:rPr>
      </w:pPr>
    </w:p>
    <w:p w:rsidR="007A1E4D" w:rsidRPr="009E2EEE" w:rsidRDefault="007A1E4D" w:rsidP="007A1E4D">
      <w:pPr>
        <w:rPr>
          <w:sz w:val="28"/>
          <w:szCs w:val="28"/>
        </w:rPr>
      </w:pPr>
    </w:p>
    <w:p w:rsidR="007A1E4D" w:rsidRDefault="007A1E4D" w:rsidP="007A1E4D">
      <w:pPr>
        <w:shd w:val="clear" w:color="auto" w:fill="FFFFFF"/>
        <w:jc w:val="center"/>
        <w:rPr>
          <w:sz w:val="28"/>
          <w:szCs w:val="28"/>
        </w:rPr>
      </w:pPr>
      <w:r w:rsidRPr="009E2EEE">
        <w:rPr>
          <w:sz w:val="28"/>
          <w:szCs w:val="28"/>
        </w:rPr>
        <w:t xml:space="preserve">Об утверждении Положения о порядке организации </w:t>
      </w:r>
    </w:p>
    <w:p w:rsidR="007A1E4D" w:rsidRDefault="007A1E4D" w:rsidP="007A1E4D">
      <w:pPr>
        <w:shd w:val="clear" w:color="auto" w:fill="FFFFFF"/>
        <w:jc w:val="center"/>
        <w:rPr>
          <w:sz w:val="28"/>
          <w:szCs w:val="28"/>
        </w:rPr>
      </w:pPr>
      <w:r w:rsidRPr="009E2EEE">
        <w:rPr>
          <w:sz w:val="28"/>
          <w:szCs w:val="28"/>
        </w:rPr>
        <w:t xml:space="preserve">межведомственного взаимодействия органов и учреждений </w:t>
      </w:r>
    </w:p>
    <w:p w:rsidR="007A1E4D" w:rsidRDefault="007A1E4D" w:rsidP="007A1E4D">
      <w:pPr>
        <w:shd w:val="clear" w:color="auto" w:fill="FFFFFF"/>
        <w:jc w:val="center"/>
        <w:rPr>
          <w:sz w:val="28"/>
          <w:szCs w:val="28"/>
        </w:rPr>
      </w:pPr>
      <w:r w:rsidRPr="009E2EEE">
        <w:rPr>
          <w:sz w:val="28"/>
          <w:szCs w:val="28"/>
        </w:rPr>
        <w:t>по раннему выявлению и уч</w:t>
      </w:r>
      <w:r>
        <w:rPr>
          <w:sz w:val="28"/>
          <w:szCs w:val="28"/>
        </w:rPr>
        <w:t>е</w:t>
      </w:r>
      <w:r w:rsidRPr="009E2EEE">
        <w:rPr>
          <w:sz w:val="28"/>
          <w:szCs w:val="28"/>
        </w:rPr>
        <w:t xml:space="preserve">ту неблагополучных семей, </w:t>
      </w:r>
    </w:p>
    <w:p w:rsidR="007A1E4D" w:rsidRDefault="007A1E4D" w:rsidP="007A1E4D">
      <w:pPr>
        <w:shd w:val="clear" w:color="auto" w:fill="FFFFFF"/>
        <w:jc w:val="center"/>
        <w:rPr>
          <w:sz w:val="28"/>
          <w:szCs w:val="28"/>
        </w:rPr>
      </w:pPr>
      <w:r w:rsidRPr="009E2EEE">
        <w:rPr>
          <w:sz w:val="28"/>
          <w:szCs w:val="28"/>
        </w:rPr>
        <w:t xml:space="preserve">семей, находящихся в социально опасном положении, </w:t>
      </w:r>
    </w:p>
    <w:p w:rsidR="007A1E4D" w:rsidRDefault="007A1E4D" w:rsidP="007A1E4D">
      <w:pPr>
        <w:shd w:val="clear" w:color="auto" w:fill="FFFFFF"/>
        <w:jc w:val="center"/>
        <w:rPr>
          <w:sz w:val="28"/>
          <w:szCs w:val="28"/>
        </w:rPr>
      </w:pPr>
      <w:r w:rsidRPr="009E2EEE">
        <w:rPr>
          <w:sz w:val="28"/>
          <w:szCs w:val="28"/>
        </w:rPr>
        <w:t xml:space="preserve">имеющих детей, права и законные интересы которых нарушены, </w:t>
      </w:r>
    </w:p>
    <w:p w:rsidR="007A1E4D" w:rsidRPr="009E2EEE" w:rsidRDefault="007A1E4D" w:rsidP="007A1E4D">
      <w:pPr>
        <w:shd w:val="clear" w:color="auto" w:fill="FFFFFF"/>
        <w:jc w:val="center"/>
        <w:rPr>
          <w:sz w:val="28"/>
          <w:szCs w:val="28"/>
        </w:rPr>
      </w:pPr>
      <w:r w:rsidRPr="009E2EEE">
        <w:rPr>
          <w:sz w:val="28"/>
          <w:szCs w:val="28"/>
        </w:rPr>
        <w:t>и профилактике социального сиротства</w:t>
      </w:r>
    </w:p>
    <w:p w:rsidR="007A1E4D" w:rsidRPr="009E2EEE" w:rsidRDefault="007A1E4D" w:rsidP="007A1E4D">
      <w:pPr>
        <w:shd w:val="clear" w:color="auto" w:fill="FFFFFF"/>
        <w:ind w:firstLine="360"/>
        <w:jc w:val="both"/>
        <w:rPr>
          <w:sz w:val="28"/>
          <w:szCs w:val="28"/>
        </w:rPr>
      </w:pPr>
      <w:r w:rsidRPr="009E2EEE">
        <w:rPr>
          <w:sz w:val="28"/>
          <w:szCs w:val="28"/>
        </w:rPr>
        <w:t> </w:t>
      </w:r>
    </w:p>
    <w:p w:rsidR="007A1E4D" w:rsidRDefault="007A1E4D" w:rsidP="007A1E4D">
      <w:pPr>
        <w:autoSpaceDE w:val="0"/>
        <w:autoSpaceDN w:val="0"/>
        <w:adjustRightInd w:val="0"/>
        <w:ind w:firstLine="709"/>
        <w:jc w:val="both"/>
        <w:rPr>
          <w:rFonts w:eastAsia="Calibri"/>
          <w:sz w:val="28"/>
          <w:szCs w:val="28"/>
          <w:lang w:eastAsia="en-US"/>
        </w:rPr>
      </w:pPr>
      <w:r w:rsidRPr="009E2EEE">
        <w:rPr>
          <w:sz w:val="28"/>
          <w:szCs w:val="28"/>
        </w:rPr>
        <w:t xml:space="preserve">В соответствии со статьей 76-6 Конституции Приднестровской Молдавской Республики, Конституционным законом Приднестровской Молдавской Республики от 30 ноября 2011 года № 224-КЗ-V «О Правительстве Приднестровской Молдавской Республики» (САЗ 11-48), Кодексом о браке </w:t>
      </w:r>
      <w:r>
        <w:rPr>
          <w:sz w:val="28"/>
          <w:szCs w:val="28"/>
        </w:rPr>
        <w:br/>
      </w:r>
      <w:r w:rsidRPr="009E2EEE">
        <w:rPr>
          <w:sz w:val="28"/>
          <w:szCs w:val="28"/>
        </w:rPr>
        <w:t xml:space="preserve">и семье Приднестровской Молдавской Республики, Законом Приднестровской Молдавской Республики от 15 июля 2011 года № 116-З-V «Об основных гарантиях прав ребенка в Приднестровской Молдавской Республике» </w:t>
      </w:r>
      <w:r>
        <w:rPr>
          <w:sz w:val="28"/>
          <w:szCs w:val="28"/>
        </w:rPr>
        <w:br/>
      </w:r>
      <w:r w:rsidRPr="009E2EEE">
        <w:rPr>
          <w:sz w:val="28"/>
          <w:szCs w:val="28"/>
        </w:rPr>
        <w:t xml:space="preserve">(САЗ 11-28), Законом Приднестровской Молдавской Республики от 16 ноября 2005 года № 665-З-III «Об основах системы профилактики безнадзорности </w:t>
      </w:r>
      <w:r>
        <w:rPr>
          <w:sz w:val="28"/>
          <w:szCs w:val="28"/>
        </w:rPr>
        <w:br/>
      </w:r>
      <w:r w:rsidRPr="009E2EEE">
        <w:rPr>
          <w:sz w:val="28"/>
          <w:szCs w:val="28"/>
        </w:rPr>
        <w:t xml:space="preserve">и правонарушений несовершеннолетних» (САЗ 02-1), Законом Приднестровской Молдавской Республики от 27 июля 2010 года № 158-З-IV «Об организации и осуществлении деятельности по опеке (попечительству) </w:t>
      </w:r>
      <w:r>
        <w:rPr>
          <w:sz w:val="28"/>
          <w:szCs w:val="28"/>
        </w:rPr>
        <w:br/>
      </w:r>
      <w:r w:rsidRPr="009E2EEE">
        <w:rPr>
          <w:sz w:val="28"/>
          <w:szCs w:val="28"/>
        </w:rPr>
        <w:t xml:space="preserve">в Приднестровской Молдавской Республике» (САЗ 10-30), Законом Приднестровской Молдавской Республики от 27 июля 2010 года № 159-З-IV </w:t>
      </w:r>
      <w:r>
        <w:rPr>
          <w:sz w:val="28"/>
          <w:szCs w:val="28"/>
        </w:rPr>
        <w:br/>
      </w:r>
      <w:r w:rsidRPr="009E2EEE">
        <w:rPr>
          <w:sz w:val="28"/>
          <w:szCs w:val="28"/>
        </w:rPr>
        <w:t xml:space="preserve">«О дополнительных гарантиях по социальной защите детей-сирот и детей, оставшихся без попечения родителей» (САЗ 10-30), </w:t>
      </w:r>
      <w:r w:rsidRPr="009E2EEE">
        <w:rPr>
          <w:rFonts w:eastAsia="Calibri"/>
          <w:sz w:val="28"/>
          <w:szCs w:val="28"/>
          <w:lang w:eastAsia="en-US"/>
        </w:rPr>
        <w:t xml:space="preserve">Постановлением Правительства Приднестровской Молдавской Республики от 22 июня 2018 </w:t>
      </w:r>
      <w:r>
        <w:rPr>
          <w:rFonts w:eastAsia="Calibri"/>
          <w:sz w:val="28"/>
          <w:szCs w:val="28"/>
          <w:lang w:eastAsia="en-US"/>
        </w:rPr>
        <w:t xml:space="preserve">года </w:t>
      </w:r>
      <w:r>
        <w:rPr>
          <w:rFonts w:eastAsia="Calibri"/>
          <w:sz w:val="28"/>
          <w:szCs w:val="28"/>
          <w:lang w:eastAsia="en-US"/>
        </w:rPr>
        <w:br/>
      </w:r>
      <w:r w:rsidRPr="009E2EEE">
        <w:rPr>
          <w:rFonts w:eastAsia="Calibri"/>
          <w:sz w:val="28"/>
          <w:szCs w:val="28"/>
          <w:lang w:eastAsia="en-US"/>
        </w:rPr>
        <w:t xml:space="preserve">№ 218 «Об утверждении Положения о комиссиях по защите прав несовершеннолетних» (САЗ 18-25) Правительство Приднестровской Молдавской Республики </w:t>
      </w:r>
    </w:p>
    <w:p w:rsidR="007A1E4D" w:rsidRDefault="007A1E4D" w:rsidP="007A1E4D">
      <w:pPr>
        <w:autoSpaceDE w:val="0"/>
        <w:autoSpaceDN w:val="0"/>
        <w:adjustRightInd w:val="0"/>
        <w:jc w:val="both"/>
        <w:rPr>
          <w:sz w:val="28"/>
          <w:szCs w:val="28"/>
        </w:rPr>
      </w:pPr>
      <w:r w:rsidRPr="009E2EEE">
        <w:rPr>
          <w:rFonts w:eastAsia="Calibri"/>
          <w:sz w:val="28"/>
          <w:szCs w:val="28"/>
          <w:lang w:eastAsia="en-US"/>
        </w:rPr>
        <w:t>п</w:t>
      </w:r>
      <w:r>
        <w:rPr>
          <w:rFonts w:eastAsia="Calibri"/>
          <w:sz w:val="28"/>
          <w:szCs w:val="28"/>
          <w:lang w:eastAsia="en-US"/>
        </w:rPr>
        <w:t xml:space="preserve"> </w:t>
      </w:r>
      <w:r w:rsidRPr="009E2EEE">
        <w:rPr>
          <w:rFonts w:eastAsia="Calibri"/>
          <w:sz w:val="28"/>
          <w:szCs w:val="28"/>
          <w:lang w:eastAsia="en-US"/>
        </w:rPr>
        <w:t>о</w:t>
      </w:r>
      <w:r>
        <w:rPr>
          <w:rFonts w:eastAsia="Calibri"/>
          <w:sz w:val="28"/>
          <w:szCs w:val="28"/>
          <w:lang w:eastAsia="en-US"/>
        </w:rPr>
        <w:t xml:space="preserve"> </w:t>
      </w:r>
      <w:r w:rsidRPr="009E2EEE">
        <w:rPr>
          <w:rFonts w:eastAsia="Calibri"/>
          <w:sz w:val="28"/>
          <w:szCs w:val="28"/>
          <w:lang w:eastAsia="en-US"/>
        </w:rPr>
        <w:t>с</w:t>
      </w:r>
      <w:r>
        <w:rPr>
          <w:rFonts w:eastAsia="Calibri"/>
          <w:sz w:val="28"/>
          <w:szCs w:val="28"/>
          <w:lang w:eastAsia="en-US"/>
        </w:rPr>
        <w:t xml:space="preserve"> </w:t>
      </w:r>
      <w:proofErr w:type="gramStart"/>
      <w:r w:rsidRPr="009E2EEE">
        <w:rPr>
          <w:rFonts w:eastAsia="Calibri"/>
          <w:sz w:val="28"/>
          <w:szCs w:val="28"/>
          <w:lang w:eastAsia="en-US"/>
        </w:rPr>
        <w:t>т</w:t>
      </w:r>
      <w:proofErr w:type="gramEnd"/>
      <w:r>
        <w:rPr>
          <w:rFonts w:eastAsia="Calibri"/>
          <w:sz w:val="28"/>
          <w:szCs w:val="28"/>
          <w:lang w:eastAsia="en-US"/>
        </w:rPr>
        <w:t xml:space="preserve"> </w:t>
      </w:r>
      <w:r w:rsidRPr="009E2EEE">
        <w:rPr>
          <w:rFonts w:eastAsia="Calibri"/>
          <w:sz w:val="28"/>
          <w:szCs w:val="28"/>
          <w:lang w:eastAsia="en-US"/>
        </w:rPr>
        <w:t>а</w:t>
      </w:r>
      <w:r>
        <w:rPr>
          <w:rFonts w:eastAsia="Calibri"/>
          <w:sz w:val="28"/>
          <w:szCs w:val="28"/>
          <w:lang w:eastAsia="en-US"/>
        </w:rPr>
        <w:t xml:space="preserve"> </w:t>
      </w:r>
      <w:r w:rsidRPr="009E2EEE">
        <w:rPr>
          <w:rFonts w:eastAsia="Calibri"/>
          <w:sz w:val="28"/>
          <w:szCs w:val="28"/>
          <w:lang w:eastAsia="en-US"/>
        </w:rPr>
        <w:t>н</w:t>
      </w:r>
      <w:r>
        <w:rPr>
          <w:rFonts w:eastAsia="Calibri"/>
          <w:sz w:val="28"/>
          <w:szCs w:val="28"/>
          <w:lang w:eastAsia="en-US"/>
        </w:rPr>
        <w:t xml:space="preserve"> </w:t>
      </w:r>
      <w:r w:rsidRPr="009E2EEE">
        <w:rPr>
          <w:rFonts w:eastAsia="Calibri"/>
          <w:sz w:val="28"/>
          <w:szCs w:val="28"/>
          <w:lang w:eastAsia="en-US"/>
        </w:rPr>
        <w:t>о</w:t>
      </w:r>
      <w:r>
        <w:rPr>
          <w:rFonts w:eastAsia="Calibri"/>
          <w:sz w:val="28"/>
          <w:szCs w:val="28"/>
          <w:lang w:eastAsia="en-US"/>
        </w:rPr>
        <w:t xml:space="preserve"> </w:t>
      </w:r>
      <w:r w:rsidRPr="009E2EEE">
        <w:rPr>
          <w:rFonts w:eastAsia="Calibri"/>
          <w:sz w:val="28"/>
          <w:szCs w:val="28"/>
          <w:lang w:eastAsia="en-US"/>
        </w:rPr>
        <w:t>в</w:t>
      </w:r>
      <w:r>
        <w:rPr>
          <w:rFonts w:eastAsia="Calibri"/>
          <w:sz w:val="28"/>
          <w:szCs w:val="28"/>
          <w:lang w:eastAsia="en-US"/>
        </w:rPr>
        <w:t xml:space="preserve"> </w:t>
      </w:r>
      <w:r w:rsidRPr="009E2EEE">
        <w:rPr>
          <w:rFonts w:eastAsia="Calibri"/>
          <w:sz w:val="28"/>
          <w:szCs w:val="28"/>
          <w:lang w:eastAsia="en-US"/>
        </w:rPr>
        <w:t>л</w:t>
      </w:r>
      <w:r>
        <w:rPr>
          <w:rFonts w:eastAsia="Calibri"/>
          <w:sz w:val="28"/>
          <w:szCs w:val="28"/>
          <w:lang w:eastAsia="en-US"/>
        </w:rPr>
        <w:t xml:space="preserve"> </w:t>
      </w:r>
      <w:r w:rsidRPr="009E2EEE">
        <w:rPr>
          <w:rFonts w:eastAsia="Calibri"/>
          <w:sz w:val="28"/>
          <w:szCs w:val="28"/>
          <w:lang w:eastAsia="en-US"/>
        </w:rPr>
        <w:t>я</w:t>
      </w:r>
      <w:r>
        <w:rPr>
          <w:rFonts w:eastAsia="Calibri"/>
          <w:sz w:val="28"/>
          <w:szCs w:val="28"/>
          <w:lang w:eastAsia="en-US"/>
        </w:rPr>
        <w:t xml:space="preserve"> </w:t>
      </w:r>
      <w:r w:rsidRPr="009E2EEE">
        <w:rPr>
          <w:rFonts w:eastAsia="Calibri"/>
          <w:sz w:val="28"/>
          <w:szCs w:val="28"/>
          <w:lang w:eastAsia="en-US"/>
        </w:rPr>
        <w:t>е</w:t>
      </w:r>
      <w:r>
        <w:rPr>
          <w:rFonts w:eastAsia="Calibri"/>
          <w:sz w:val="28"/>
          <w:szCs w:val="28"/>
          <w:lang w:eastAsia="en-US"/>
        </w:rPr>
        <w:t xml:space="preserve"> </w:t>
      </w:r>
      <w:r w:rsidRPr="009E2EEE">
        <w:rPr>
          <w:rFonts w:eastAsia="Calibri"/>
          <w:sz w:val="28"/>
          <w:szCs w:val="28"/>
          <w:lang w:eastAsia="en-US"/>
        </w:rPr>
        <w:t>т</w:t>
      </w:r>
      <w:r w:rsidRPr="009E2EEE">
        <w:rPr>
          <w:sz w:val="28"/>
          <w:szCs w:val="28"/>
        </w:rPr>
        <w:t>:</w:t>
      </w:r>
    </w:p>
    <w:p w:rsidR="007A1E4D" w:rsidRPr="009E2EEE" w:rsidRDefault="007A1E4D" w:rsidP="007A1E4D">
      <w:pPr>
        <w:autoSpaceDE w:val="0"/>
        <w:autoSpaceDN w:val="0"/>
        <w:adjustRightInd w:val="0"/>
        <w:jc w:val="both"/>
        <w:rPr>
          <w:rFonts w:eastAsia="Calibri"/>
          <w:sz w:val="28"/>
          <w:szCs w:val="28"/>
          <w:lang w:eastAsia="en-US"/>
        </w:rPr>
      </w:pPr>
    </w:p>
    <w:p w:rsidR="007A1E4D" w:rsidRPr="009E2EEE" w:rsidRDefault="007A1E4D" w:rsidP="007A1E4D">
      <w:pPr>
        <w:shd w:val="clear" w:color="auto" w:fill="FFFFFF"/>
        <w:ind w:firstLine="709"/>
        <w:jc w:val="both"/>
        <w:rPr>
          <w:sz w:val="28"/>
          <w:szCs w:val="28"/>
        </w:rPr>
      </w:pPr>
      <w:r w:rsidRPr="009E2EEE">
        <w:rPr>
          <w:bCs/>
          <w:sz w:val="28"/>
          <w:szCs w:val="28"/>
        </w:rPr>
        <w:t>1.</w:t>
      </w:r>
      <w:r w:rsidRPr="009E2EEE">
        <w:rPr>
          <w:sz w:val="28"/>
          <w:szCs w:val="28"/>
        </w:rPr>
        <w:t> Утвердить Положение о порядке организации межведомственного взаимодействия органов и учреждений по раннему выявлению и</w:t>
      </w:r>
      <w:r>
        <w:rPr>
          <w:sz w:val="28"/>
          <w:szCs w:val="28"/>
        </w:rPr>
        <w:t xml:space="preserve"> уче</w:t>
      </w:r>
      <w:r w:rsidRPr="009E2EEE">
        <w:rPr>
          <w:sz w:val="28"/>
          <w:szCs w:val="28"/>
        </w:rPr>
        <w:t xml:space="preserve">ту неблагополучных семей, семей, находящихся в социально опасном положении, имеющих детей, права и законные интересы которых нарушены, </w:t>
      </w:r>
      <w:r>
        <w:rPr>
          <w:sz w:val="28"/>
          <w:szCs w:val="28"/>
        </w:rPr>
        <w:br/>
      </w:r>
      <w:r w:rsidRPr="009E2EEE">
        <w:rPr>
          <w:sz w:val="28"/>
          <w:szCs w:val="28"/>
        </w:rPr>
        <w:t>и профилактике социального сиротства согласно Приложению к настоящему Постановлению.</w:t>
      </w:r>
    </w:p>
    <w:p w:rsidR="007A1E4D" w:rsidRPr="009E2EEE" w:rsidRDefault="007A1E4D" w:rsidP="007A1E4D">
      <w:pPr>
        <w:shd w:val="clear" w:color="auto" w:fill="FFFFFF"/>
        <w:ind w:firstLine="567"/>
        <w:jc w:val="both"/>
        <w:rPr>
          <w:sz w:val="28"/>
          <w:szCs w:val="28"/>
        </w:rPr>
      </w:pPr>
      <w:r w:rsidRPr="009E2EEE">
        <w:rPr>
          <w:bCs/>
          <w:sz w:val="28"/>
          <w:szCs w:val="28"/>
        </w:rPr>
        <w:t>2.</w:t>
      </w:r>
      <w:r w:rsidRPr="009E2EEE">
        <w:rPr>
          <w:sz w:val="28"/>
          <w:szCs w:val="28"/>
        </w:rPr>
        <w:t> Обеспечить контроль по раннему выявлению и уч</w:t>
      </w:r>
      <w:r>
        <w:rPr>
          <w:sz w:val="28"/>
          <w:szCs w:val="28"/>
        </w:rPr>
        <w:t>е</w:t>
      </w:r>
      <w:r w:rsidRPr="009E2EEE">
        <w:rPr>
          <w:sz w:val="28"/>
          <w:szCs w:val="28"/>
        </w:rPr>
        <w:t>ту неблагополучных семей, семей, находящихся в социально опасном положении, имеющих детей, права и законные интересы которых нарушены, и профилактике социального сиротства:</w:t>
      </w:r>
    </w:p>
    <w:p w:rsidR="007A1E4D" w:rsidRPr="009E2EEE" w:rsidRDefault="007A1E4D" w:rsidP="007A1E4D">
      <w:pPr>
        <w:shd w:val="clear" w:color="auto" w:fill="FFFFFF"/>
        <w:ind w:firstLine="567"/>
        <w:jc w:val="both"/>
        <w:rPr>
          <w:sz w:val="28"/>
          <w:szCs w:val="28"/>
        </w:rPr>
      </w:pPr>
      <w:r w:rsidRPr="009E2EEE">
        <w:rPr>
          <w:bCs/>
          <w:iCs/>
          <w:sz w:val="28"/>
          <w:szCs w:val="28"/>
        </w:rPr>
        <w:t>а)</w:t>
      </w:r>
      <w:r w:rsidRPr="009E2EEE">
        <w:rPr>
          <w:sz w:val="28"/>
          <w:szCs w:val="28"/>
        </w:rPr>
        <w:t> государственным администрациям городов (районов) Приднестровской Молдавской Республики;</w:t>
      </w:r>
    </w:p>
    <w:p w:rsidR="007A1E4D" w:rsidRPr="009E2EEE" w:rsidRDefault="007A1E4D" w:rsidP="007A1E4D">
      <w:pPr>
        <w:shd w:val="clear" w:color="auto" w:fill="FFFFFF"/>
        <w:ind w:firstLine="567"/>
        <w:jc w:val="both"/>
        <w:rPr>
          <w:sz w:val="28"/>
          <w:szCs w:val="28"/>
        </w:rPr>
      </w:pPr>
      <w:r w:rsidRPr="009E2EEE">
        <w:rPr>
          <w:bCs/>
          <w:iCs/>
          <w:sz w:val="28"/>
          <w:szCs w:val="28"/>
        </w:rPr>
        <w:t>б)</w:t>
      </w:r>
      <w:r w:rsidRPr="009E2EEE">
        <w:rPr>
          <w:sz w:val="28"/>
          <w:szCs w:val="28"/>
        </w:rPr>
        <w:t> Министерству внутренних дел Приднестровской Молдавской Республики;</w:t>
      </w:r>
    </w:p>
    <w:p w:rsidR="007A1E4D" w:rsidRPr="009E2EEE" w:rsidRDefault="007A1E4D" w:rsidP="007A1E4D">
      <w:pPr>
        <w:shd w:val="clear" w:color="auto" w:fill="FFFFFF"/>
        <w:ind w:firstLine="567"/>
        <w:jc w:val="both"/>
        <w:rPr>
          <w:sz w:val="28"/>
          <w:szCs w:val="28"/>
        </w:rPr>
      </w:pPr>
      <w:r w:rsidRPr="009E2EEE">
        <w:rPr>
          <w:bCs/>
          <w:iCs/>
          <w:sz w:val="28"/>
          <w:szCs w:val="28"/>
        </w:rPr>
        <w:t>в)</w:t>
      </w:r>
      <w:r w:rsidRPr="009E2EEE">
        <w:rPr>
          <w:sz w:val="28"/>
          <w:szCs w:val="28"/>
        </w:rPr>
        <w:t> Министерству просвещения Приднестровской Молдавской Республики;</w:t>
      </w:r>
    </w:p>
    <w:p w:rsidR="007A1E4D" w:rsidRPr="009E2EEE" w:rsidRDefault="007A1E4D" w:rsidP="007A1E4D">
      <w:pPr>
        <w:shd w:val="clear" w:color="auto" w:fill="FFFFFF"/>
        <w:ind w:firstLine="567"/>
        <w:jc w:val="both"/>
        <w:rPr>
          <w:sz w:val="28"/>
          <w:szCs w:val="28"/>
        </w:rPr>
      </w:pPr>
      <w:r w:rsidRPr="009E2EEE">
        <w:rPr>
          <w:bCs/>
          <w:iCs/>
          <w:sz w:val="28"/>
          <w:szCs w:val="28"/>
        </w:rPr>
        <w:lastRenderedPageBreak/>
        <w:t>г)</w:t>
      </w:r>
      <w:r w:rsidRPr="009E2EEE">
        <w:rPr>
          <w:sz w:val="28"/>
          <w:szCs w:val="28"/>
        </w:rPr>
        <w:t> Министерству по социальной защите и труду Приднестровской Молдавской Республики;</w:t>
      </w:r>
    </w:p>
    <w:p w:rsidR="007A1E4D" w:rsidRPr="009E2EEE" w:rsidRDefault="007A1E4D" w:rsidP="007A1E4D">
      <w:pPr>
        <w:shd w:val="clear" w:color="auto" w:fill="FFFFFF"/>
        <w:ind w:firstLine="567"/>
        <w:jc w:val="both"/>
        <w:rPr>
          <w:sz w:val="28"/>
          <w:szCs w:val="28"/>
        </w:rPr>
      </w:pPr>
      <w:r w:rsidRPr="009E2EEE">
        <w:rPr>
          <w:bCs/>
          <w:iCs/>
          <w:sz w:val="28"/>
          <w:szCs w:val="28"/>
        </w:rPr>
        <w:t>д)</w:t>
      </w:r>
      <w:r w:rsidRPr="009E2EEE">
        <w:rPr>
          <w:sz w:val="28"/>
          <w:szCs w:val="28"/>
        </w:rPr>
        <w:t> Министерству здравоохранения Приднестровской Молдавской Республики;</w:t>
      </w:r>
    </w:p>
    <w:p w:rsidR="007A1E4D" w:rsidRPr="009E2EEE" w:rsidRDefault="007A1E4D" w:rsidP="007A1E4D">
      <w:pPr>
        <w:shd w:val="clear" w:color="auto" w:fill="FFFFFF"/>
        <w:ind w:firstLine="567"/>
        <w:jc w:val="both"/>
        <w:rPr>
          <w:sz w:val="28"/>
          <w:szCs w:val="28"/>
        </w:rPr>
      </w:pPr>
      <w:r w:rsidRPr="009E2EEE">
        <w:rPr>
          <w:bCs/>
          <w:iCs/>
          <w:sz w:val="28"/>
          <w:szCs w:val="28"/>
        </w:rPr>
        <w:t>е)</w:t>
      </w:r>
      <w:r w:rsidRPr="009E2EEE">
        <w:rPr>
          <w:sz w:val="28"/>
          <w:szCs w:val="28"/>
        </w:rPr>
        <w:t> Министерству юстиции Приднестровской Молдавской Республики.</w:t>
      </w:r>
    </w:p>
    <w:p w:rsidR="007A1E4D" w:rsidRPr="009E2EEE" w:rsidRDefault="007A1E4D" w:rsidP="007A1E4D">
      <w:pPr>
        <w:shd w:val="clear" w:color="auto" w:fill="FFFFFF"/>
        <w:ind w:firstLine="567"/>
        <w:jc w:val="both"/>
        <w:rPr>
          <w:sz w:val="28"/>
          <w:szCs w:val="28"/>
        </w:rPr>
      </w:pPr>
      <w:r w:rsidRPr="009E2EEE">
        <w:rPr>
          <w:bCs/>
          <w:sz w:val="28"/>
          <w:szCs w:val="28"/>
        </w:rPr>
        <w:t>3.</w:t>
      </w:r>
      <w:r w:rsidRPr="009E2EEE">
        <w:rPr>
          <w:sz w:val="28"/>
          <w:szCs w:val="28"/>
        </w:rPr>
        <w:t> Исполнительным органам государственной власти, обеспечивающим кон</w:t>
      </w:r>
      <w:r>
        <w:rPr>
          <w:sz w:val="28"/>
          <w:szCs w:val="28"/>
        </w:rPr>
        <w:t>троль по раннему выявлению и уче</w:t>
      </w:r>
      <w:r w:rsidRPr="009E2EEE">
        <w:rPr>
          <w:sz w:val="28"/>
          <w:szCs w:val="28"/>
        </w:rPr>
        <w:t xml:space="preserve">ту неблагополучных семей, семей, находящихся в социально опасном положении, имеющих детей, права </w:t>
      </w:r>
      <w:r>
        <w:rPr>
          <w:sz w:val="28"/>
          <w:szCs w:val="28"/>
        </w:rPr>
        <w:br/>
      </w:r>
      <w:r w:rsidRPr="009E2EEE">
        <w:rPr>
          <w:sz w:val="28"/>
          <w:szCs w:val="28"/>
        </w:rPr>
        <w:t xml:space="preserve">и законные интересы которых нарушены, профилактике социального сиротства,  указанным в пункте 2 настоящего Постановления, в течение 2 (двух) месяцев </w:t>
      </w:r>
      <w:r>
        <w:rPr>
          <w:sz w:val="28"/>
          <w:szCs w:val="28"/>
        </w:rPr>
        <w:br/>
      </w:r>
      <w:r w:rsidRPr="009E2EEE">
        <w:rPr>
          <w:sz w:val="28"/>
          <w:szCs w:val="28"/>
        </w:rPr>
        <w:t xml:space="preserve">со дня вступления в силу настоящего Постановления разработать и утвердить внутренние положения об организации работы межведомственного взаимодействия по раннему выявлению </w:t>
      </w:r>
      <w:r w:rsidRPr="009E2EEE">
        <w:rPr>
          <w:spacing w:val="2"/>
          <w:sz w:val="28"/>
          <w:szCs w:val="28"/>
        </w:rPr>
        <w:t xml:space="preserve">и </w:t>
      </w:r>
      <w:r w:rsidRPr="009E2EEE">
        <w:rPr>
          <w:sz w:val="28"/>
          <w:szCs w:val="28"/>
        </w:rPr>
        <w:t>уч</w:t>
      </w:r>
      <w:r>
        <w:rPr>
          <w:sz w:val="28"/>
          <w:szCs w:val="28"/>
        </w:rPr>
        <w:t>е</w:t>
      </w:r>
      <w:r w:rsidRPr="009E2EEE">
        <w:rPr>
          <w:sz w:val="28"/>
          <w:szCs w:val="28"/>
        </w:rPr>
        <w:t xml:space="preserve">ту неблагополучных семей, семей, находящихся в социально опасном положении, имеющих детей, права </w:t>
      </w:r>
      <w:r>
        <w:rPr>
          <w:sz w:val="28"/>
          <w:szCs w:val="28"/>
        </w:rPr>
        <w:br/>
      </w:r>
      <w:r w:rsidRPr="009E2EEE">
        <w:rPr>
          <w:sz w:val="28"/>
          <w:szCs w:val="28"/>
        </w:rPr>
        <w:t xml:space="preserve">и законные интересы которых нарушены, и профилактике социального сиротства, назначить специалиста, ответственного за организацию работы </w:t>
      </w:r>
      <w:r>
        <w:rPr>
          <w:sz w:val="28"/>
          <w:szCs w:val="28"/>
        </w:rPr>
        <w:br/>
      </w:r>
      <w:r w:rsidRPr="009E2EEE">
        <w:rPr>
          <w:sz w:val="28"/>
          <w:szCs w:val="28"/>
        </w:rPr>
        <w:t>по межведомственному взаимодействию органов и учреж</w:t>
      </w:r>
      <w:r>
        <w:rPr>
          <w:sz w:val="28"/>
          <w:szCs w:val="28"/>
        </w:rPr>
        <w:t>дений по раннему выявлению и уче</w:t>
      </w:r>
      <w:r w:rsidRPr="009E2EEE">
        <w:rPr>
          <w:sz w:val="28"/>
          <w:szCs w:val="28"/>
        </w:rPr>
        <w:t>ту неблагополучных семей, семей, находящихся в социально опасном положении, имеющих детей, права и законные интересы которых нарушены, и профилактике социального сиротства.</w:t>
      </w:r>
    </w:p>
    <w:p w:rsidR="007A1E4D" w:rsidRPr="009E2EEE" w:rsidRDefault="007A1E4D" w:rsidP="007A1E4D">
      <w:pPr>
        <w:autoSpaceDE w:val="0"/>
        <w:autoSpaceDN w:val="0"/>
        <w:adjustRightInd w:val="0"/>
        <w:ind w:firstLine="709"/>
        <w:jc w:val="both"/>
        <w:rPr>
          <w:sz w:val="28"/>
          <w:szCs w:val="28"/>
        </w:rPr>
      </w:pPr>
      <w:r w:rsidRPr="009E2EEE">
        <w:rPr>
          <w:sz w:val="28"/>
          <w:szCs w:val="28"/>
        </w:rPr>
        <w:t>4</w:t>
      </w:r>
      <w:r w:rsidRPr="009E2EEE">
        <w:rPr>
          <w:rFonts w:eastAsia="Calibri"/>
          <w:sz w:val="28"/>
          <w:szCs w:val="28"/>
          <w:lang w:eastAsia="en-US"/>
        </w:rPr>
        <w:t xml:space="preserve">. Признать утратившими силу Постановление Правительства Приднестровской Молдавской Республики от 18 ноября 2014 года № 274 </w:t>
      </w:r>
      <w:r>
        <w:rPr>
          <w:rFonts w:eastAsia="Calibri"/>
          <w:sz w:val="28"/>
          <w:szCs w:val="28"/>
          <w:lang w:eastAsia="en-US"/>
        </w:rPr>
        <w:br/>
      </w:r>
      <w:r w:rsidRPr="009E2EEE">
        <w:rPr>
          <w:rFonts w:eastAsia="Calibri"/>
          <w:sz w:val="28"/>
          <w:szCs w:val="28"/>
          <w:lang w:eastAsia="en-US"/>
        </w:rPr>
        <w:t>«Об утверждении Положения о порядке организации межведомственного взаимодействия органов и учреждений по выявлению и уч</w:t>
      </w:r>
      <w:r>
        <w:rPr>
          <w:rFonts w:eastAsia="Calibri"/>
          <w:sz w:val="28"/>
          <w:szCs w:val="28"/>
          <w:lang w:eastAsia="en-US"/>
        </w:rPr>
        <w:t>е</w:t>
      </w:r>
      <w:r w:rsidRPr="009E2EEE">
        <w:rPr>
          <w:rFonts w:eastAsia="Calibri"/>
          <w:sz w:val="28"/>
          <w:szCs w:val="28"/>
          <w:lang w:eastAsia="en-US"/>
        </w:rPr>
        <w:t xml:space="preserve">ту семей, находящихся в социально опасном положении, имеющих детей, права </w:t>
      </w:r>
      <w:r>
        <w:rPr>
          <w:rFonts w:eastAsia="Calibri"/>
          <w:sz w:val="28"/>
          <w:szCs w:val="28"/>
          <w:lang w:eastAsia="en-US"/>
        </w:rPr>
        <w:br/>
      </w:r>
      <w:r w:rsidRPr="009E2EEE">
        <w:rPr>
          <w:rFonts w:eastAsia="Calibri"/>
          <w:sz w:val="28"/>
          <w:szCs w:val="28"/>
          <w:lang w:eastAsia="en-US"/>
        </w:rPr>
        <w:t xml:space="preserve">и законные интересы которых нарушены, и профилактике социального сиротства» (САЗ 14-47) с изменениями, внесенными Постановлением Правительства Приднестровской Молдавской Республики от 16 марта </w:t>
      </w:r>
      <w:r w:rsidRPr="001A5199">
        <w:rPr>
          <w:rFonts w:eastAsia="Calibri"/>
          <w:sz w:val="28"/>
          <w:szCs w:val="28"/>
          <w:lang w:eastAsia="en-US"/>
        </w:rPr>
        <w:br/>
      </w:r>
      <w:r w:rsidRPr="009E2EEE">
        <w:rPr>
          <w:rFonts w:eastAsia="Calibri"/>
          <w:sz w:val="28"/>
          <w:szCs w:val="28"/>
          <w:lang w:eastAsia="en-US"/>
        </w:rPr>
        <w:t>2015 года № 56 (САЗ 15-12) и Постановление Правительства Приднестровской Молдавской Республики от 5 октября 2020 года № 342 «О приостановлении некоторых положений Постановления Правительства Приднестровской Молдавской Республики от 18 ноября 2014 года № 274 «Об утверждении Положения о порядке организации межведомственного взаимодействия органов и учреждений по выявлению и учету семей, находящихся в социально опасном положении, имеющих детей, права и законные интересы которых нарушены, и профилактике социального сиротства» (САЗ 20-41)</w:t>
      </w:r>
      <w:r w:rsidRPr="009E2EEE">
        <w:rPr>
          <w:sz w:val="28"/>
          <w:szCs w:val="28"/>
        </w:rPr>
        <w:t>.</w:t>
      </w:r>
    </w:p>
    <w:p w:rsidR="007A1E4D" w:rsidRPr="009E2EEE" w:rsidRDefault="007A1E4D" w:rsidP="007A1E4D">
      <w:pPr>
        <w:autoSpaceDE w:val="0"/>
        <w:autoSpaceDN w:val="0"/>
        <w:adjustRightInd w:val="0"/>
        <w:ind w:firstLine="567"/>
        <w:jc w:val="both"/>
        <w:rPr>
          <w:sz w:val="28"/>
          <w:szCs w:val="28"/>
        </w:rPr>
      </w:pPr>
      <w:r w:rsidRPr="009E2EEE">
        <w:rPr>
          <w:rFonts w:eastAsia="Calibri"/>
          <w:sz w:val="28"/>
          <w:szCs w:val="28"/>
          <w:lang w:eastAsia="en-US"/>
        </w:rPr>
        <w:t>5. Настоящее Постановление вступает</w:t>
      </w:r>
      <w:r w:rsidRPr="009E2EEE">
        <w:rPr>
          <w:sz w:val="28"/>
          <w:szCs w:val="28"/>
        </w:rPr>
        <w:t xml:space="preserve"> в силу со дня, следующего за днем его официального опубликования.</w:t>
      </w:r>
    </w:p>
    <w:p w:rsidR="007A1E4D" w:rsidRPr="009E2EEE" w:rsidRDefault="007A1E4D" w:rsidP="007A1E4D">
      <w:pPr>
        <w:shd w:val="clear" w:color="auto" w:fill="FFFFFF"/>
        <w:spacing w:after="150"/>
        <w:ind w:firstLine="360"/>
        <w:jc w:val="both"/>
        <w:rPr>
          <w:bCs/>
          <w:sz w:val="28"/>
          <w:szCs w:val="28"/>
        </w:rPr>
      </w:pPr>
    </w:p>
    <w:p w:rsidR="007A1E4D" w:rsidRDefault="007A1E4D" w:rsidP="007A1E4D">
      <w:pPr>
        <w:jc w:val="center"/>
        <w:rPr>
          <w:sz w:val="28"/>
          <w:szCs w:val="28"/>
        </w:rPr>
      </w:pPr>
    </w:p>
    <w:p w:rsidR="007A1E4D" w:rsidRDefault="007A1E4D" w:rsidP="007A1E4D">
      <w:pPr>
        <w:jc w:val="center"/>
        <w:rPr>
          <w:sz w:val="28"/>
          <w:szCs w:val="28"/>
        </w:rPr>
      </w:pPr>
    </w:p>
    <w:p w:rsidR="007A1E4D" w:rsidRDefault="007A1E4D" w:rsidP="007A1E4D">
      <w:proofErr w:type="gramStart"/>
      <w:r w:rsidRPr="00C74BE8">
        <w:t>ПРЕДСЕДАТЕЛЬ  ПРАВИТЕЛЬСТВА</w:t>
      </w:r>
      <w:proofErr w:type="gramEnd"/>
      <w:r w:rsidRPr="00C74BE8">
        <w:tab/>
      </w:r>
      <w:r w:rsidRPr="00C74BE8">
        <w:tab/>
      </w:r>
      <w:r w:rsidRPr="00C74BE8">
        <w:tab/>
      </w:r>
      <w:r w:rsidRPr="00C74BE8">
        <w:tab/>
      </w:r>
      <w:r>
        <w:tab/>
        <w:t xml:space="preserve">               А</w:t>
      </w:r>
      <w:r w:rsidRPr="00C74BE8">
        <w:t>.</w:t>
      </w:r>
      <w:r>
        <w:t>МАРТЫНОВ</w:t>
      </w:r>
    </w:p>
    <w:p w:rsidR="007A1E4D" w:rsidRPr="009E2EEE" w:rsidRDefault="007A1E4D" w:rsidP="007A1E4D">
      <w:pPr>
        <w:autoSpaceDE w:val="0"/>
        <w:autoSpaceDN w:val="0"/>
        <w:adjustRightInd w:val="0"/>
        <w:ind w:firstLine="5520"/>
        <w:jc w:val="both"/>
        <w:rPr>
          <w:lang w:eastAsia="en-US"/>
        </w:rPr>
      </w:pPr>
      <w:r>
        <w:rPr>
          <w:sz w:val="28"/>
          <w:szCs w:val="28"/>
        </w:rPr>
        <w:br w:type="page"/>
      </w:r>
      <w:r w:rsidRPr="009E2EEE">
        <w:rPr>
          <w:lang w:eastAsia="en-US"/>
        </w:rPr>
        <w:lastRenderedPageBreak/>
        <w:t xml:space="preserve">ПРИЛОЖЕНИЕ </w:t>
      </w:r>
    </w:p>
    <w:p w:rsidR="007A1E4D" w:rsidRPr="009E2EEE" w:rsidRDefault="007A1E4D" w:rsidP="007A1E4D">
      <w:pPr>
        <w:autoSpaceDE w:val="0"/>
        <w:autoSpaceDN w:val="0"/>
        <w:adjustRightInd w:val="0"/>
        <w:ind w:firstLine="5520"/>
        <w:jc w:val="both"/>
        <w:rPr>
          <w:sz w:val="28"/>
          <w:szCs w:val="28"/>
          <w:lang w:eastAsia="en-US"/>
        </w:rPr>
      </w:pPr>
      <w:r w:rsidRPr="009E2EEE">
        <w:rPr>
          <w:sz w:val="28"/>
          <w:szCs w:val="28"/>
          <w:lang w:eastAsia="en-US"/>
        </w:rPr>
        <w:t xml:space="preserve">к Постановлению Правительства </w:t>
      </w:r>
    </w:p>
    <w:p w:rsidR="007A1E4D" w:rsidRPr="009E2EEE" w:rsidRDefault="007A1E4D" w:rsidP="007A1E4D">
      <w:pPr>
        <w:autoSpaceDE w:val="0"/>
        <w:autoSpaceDN w:val="0"/>
        <w:adjustRightInd w:val="0"/>
        <w:ind w:firstLine="5520"/>
        <w:jc w:val="both"/>
        <w:rPr>
          <w:sz w:val="28"/>
          <w:szCs w:val="28"/>
          <w:lang w:eastAsia="en-US"/>
        </w:rPr>
      </w:pPr>
      <w:r w:rsidRPr="009E2EEE">
        <w:rPr>
          <w:sz w:val="28"/>
          <w:szCs w:val="28"/>
          <w:lang w:eastAsia="en-US"/>
        </w:rPr>
        <w:t xml:space="preserve">Приднестровской Молдавской </w:t>
      </w:r>
    </w:p>
    <w:p w:rsidR="007A1E4D" w:rsidRPr="009E2EEE" w:rsidRDefault="007A1E4D" w:rsidP="007A1E4D">
      <w:pPr>
        <w:autoSpaceDE w:val="0"/>
        <w:autoSpaceDN w:val="0"/>
        <w:adjustRightInd w:val="0"/>
        <w:ind w:firstLine="5520"/>
        <w:jc w:val="both"/>
        <w:rPr>
          <w:sz w:val="28"/>
          <w:szCs w:val="28"/>
          <w:lang w:eastAsia="en-US"/>
        </w:rPr>
      </w:pPr>
      <w:r w:rsidRPr="009E2EEE">
        <w:rPr>
          <w:sz w:val="28"/>
          <w:szCs w:val="28"/>
          <w:lang w:eastAsia="en-US"/>
        </w:rPr>
        <w:t xml:space="preserve">Республики </w:t>
      </w:r>
    </w:p>
    <w:p w:rsidR="007A1E4D" w:rsidRPr="009E2EEE" w:rsidRDefault="007A1E4D" w:rsidP="007A1E4D">
      <w:pPr>
        <w:autoSpaceDE w:val="0"/>
        <w:autoSpaceDN w:val="0"/>
        <w:adjustRightInd w:val="0"/>
        <w:ind w:firstLine="5520"/>
        <w:jc w:val="both"/>
        <w:rPr>
          <w:sz w:val="28"/>
          <w:szCs w:val="28"/>
          <w:lang w:eastAsia="en-US"/>
        </w:rPr>
      </w:pPr>
      <w:r w:rsidRPr="009E2EEE">
        <w:rPr>
          <w:sz w:val="28"/>
          <w:szCs w:val="28"/>
          <w:lang w:eastAsia="en-US"/>
        </w:rPr>
        <w:t xml:space="preserve">от </w:t>
      </w:r>
      <w:r>
        <w:rPr>
          <w:sz w:val="28"/>
          <w:szCs w:val="28"/>
          <w:lang w:eastAsia="en-US"/>
        </w:rPr>
        <w:t>7</w:t>
      </w:r>
      <w:r w:rsidRPr="009E2EEE">
        <w:rPr>
          <w:sz w:val="28"/>
          <w:szCs w:val="28"/>
          <w:lang w:eastAsia="en-US"/>
        </w:rPr>
        <w:t xml:space="preserve"> декабря 2020 года № </w:t>
      </w:r>
      <w:r>
        <w:rPr>
          <w:sz w:val="28"/>
          <w:szCs w:val="28"/>
          <w:lang w:eastAsia="en-US"/>
        </w:rPr>
        <w:t>432</w:t>
      </w:r>
    </w:p>
    <w:p w:rsidR="007A1E4D" w:rsidRPr="009E2EEE" w:rsidRDefault="007A1E4D" w:rsidP="007A1E4D">
      <w:pPr>
        <w:autoSpaceDE w:val="0"/>
        <w:autoSpaceDN w:val="0"/>
        <w:adjustRightInd w:val="0"/>
        <w:ind w:firstLine="5520"/>
        <w:jc w:val="both"/>
        <w:rPr>
          <w:sz w:val="28"/>
          <w:szCs w:val="28"/>
          <w:lang w:eastAsia="en-US"/>
        </w:rPr>
      </w:pPr>
    </w:p>
    <w:p w:rsidR="007A1E4D" w:rsidRPr="009E2EEE" w:rsidRDefault="007A1E4D" w:rsidP="007A1E4D">
      <w:pPr>
        <w:jc w:val="center"/>
        <w:rPr>
          <w:sz w:val="28"/>
          <w:szCs w:val="28"/>
        </w:rPr>
      </w:pPr>
    </w:p>
    <w:p w:rsidR="007A1E4D" w:rsidRPr="009E2EEE" w:rsidRDefault="007A1E4D" w:rsidP="007A1E4D">
      <w:pPr>
        <w:jc w:val="center"/>
        <w:rPr>
          <w:sz w:val="28"/>
          <w:szCs w:val="28"/>
        </w:rPr>
      </w:pPr>
    </w:p>
    <w:p w:rsidR="007A1E4D" w:rsidRPr="009E2EEE" w:rsidRDefault="007A1E4D" w:rsidP="007A1E4D">
      <w:pPr>
        <w:shd w:val="clear" w:color="auto" w:fill="FFFFFF"/>
        <w:jc w:val="center"/>
      </w:pPr>
      <w:r w:rsidRPr="009E2EEE">
        <w:t>ПОЛОЖЕНИЕ</w:t>
      </w:r>
    </w:p>
    <w:p w:rsidR="007A1E4D" w:rsidRPr="009E2EEE" w:rsidRDefault="007A1E4D" w:rsidP="007A1E4D">
      <w:pPr>
        <w:shd w:val="clear" w:color="auto" w:fill="FFFFFF"/>
        <w:jc w:val="center"/>
        <w:rPr>
          <w:sz w:val="28"/>
          <w:szCs w:val="28"/>
        </w:rPr>
      </w:pPr>
      <w:r w:rsidRPr="009E2EEE">
        <w:rPr>
          <w:sz w:val="28"/>
          <w:szCs w:val="28"/>
        </w:rPr>
        <w:t xml:space="preserve">о порядке организации межведомственного взаимодействия органов </w:t>
      </w:r>
    </w:p>
    <w:p w:rsidR="007A1E4D" w:rsidRPr="009E2EEE" w:rsidRDefault="007A1E4D" w:rsidP="007A1E4D">
      <w:pPr>
        <w:shd w:val="clear" w:color="auto" w:fill="FFFFFF"/>
        <w:jc w:val="center"/>
        <w:rPr>
          <w:sz w:val="28"/>
          <w:szCs w:val="28"/>
        </w:rPr>
      </w:pPr>
      <w:r w:rsidRPr="009E2EEE">
        <w:rPr>
          <w:sz w:val="28"/>
          <w:szCs w:val="28"/>
        </w:rPr>
        <w:t xml:space="preserve">и учреждений по раннему выявлению и учету неблагополучных семей, </w:t>
      </w:r>
    </w:p>
    <w:p w:rsidR="007A1E4D" w:rsidRDefault="007A1E4D" w:rsidP="007A1E4D">
      <w:pPr>
        <w:shd w:val="clear" w:color="auto" w:fill="FFFFFF"/>
        <w:jc w:val="center"/>
        <w:rPr>
          <w:sz w:val="28"/>
          <w:szCs w:val="28"/>
        </w:rPr>
      </w:pPr>
      <w:r w:rsidRPr="009E2EEE">
        <w:rPr>
          <w:sz w:val="28"/>
          <w:szCs w:val="28"/>
        </w:rPr>
        <w:t xml:space="preserve">семей, находящихся в социально опасном положении, </w:t>
      </w:r>
    </w:p>
    <w:p w:rsidR="007A1E4D" w:rsidRDefault="007A1E4D" w:rsidP="007A1E4D">
      <w:pPr>
        <w:shd w:val="clear" w:color="auto" w:fill="FFFFFF"/>
        <w:jc w:val="center"/>
        <w:rPr>
          <w:sz w:val="28"/>
          <w:szCs w:val="28"/>
        </w:rPr>
      </w:pPr>
      <w:r w:rsidRPr="009E2EEE">
        <w:rPr>
          <w:sz w:val="28"/>
          <w:szCs w:val="28"/>
        </w:rPr>
        <w:t xml:space="preserve">имеющих детей, права и законные интересы которых нарушены, </w:t>
      </w:r>
    </w:p>
    <w:p w:rsidR="007A1E4D" w:rsidRPr="009E2EEE" w:rsidRDefault="007A1E4D" w:rsidP="007A1E4D">
      <w:pPr>
        <w:shd w:val="clear" w:color="auto" w:fill="FFFFFF"/>
        <w:jc w:val="center"/>
        <w:rPr>
          <w:sz w:val="28"/>
          <w:szCs w:val="28"/>
        </w:rPr>
      </w:pPr>
      <w:r w:rsidRPr="009E2EEE">
        <w:rPr>
          <w:sz w:val="28"/>
          <w:szCs w:val="28"/>
        </w:rPr>
        <w:t>и профилактике социального сиротства</w:t>
      </w:r>
    </w:p>
    <w:p w:rsidR="007A1E4D" w:rsidRPr="009E2EEE" w:rsidRDefault="007A1E4D" w:rsidP="007A1E4D">
      <w:pPr>
        <w:shd w:val="clear" w:color="auto" w:fill="FFFFFF"/>
        <w:ind w:firstLine="360"/>
        <w:jc w:val="both"/>
        <w:rPr>
          <w:sz w:val="28"/>
          <w:szCs w:val="28"/>
        </w:rPr>
      </w:pPr>
      <w:r w:rsidRPr="009E2EEE">
        <w:rPr>
          <w:sz w:val="28"/>
          <w:szCs w:val="28"/>
        </w:rPr>
        <w:t> </w:t>
      </w:r>
    </w:p>
    <w:p w:rsidR="007A1E4D" w:rsidRPr="009E2EEE" w:rsidRDefault="007A1E4D" w:rsidP="007A1E4D">
      <w:pPr>
        <w:shd w:val="clear" w:color="auto" w:fill="FFFFFF"/>
        <w:jc w:val="center"/>
        <w:rPr>
          <w:sz w:val="28"/>
          <w:szCs w:val="28"/>
        </w:rPr>
      </w:pPr>
      <w:r w:rsidRPr="009E2EEE">
        <w:rPr>
          <w:bCs/>
          <w:sz w:val="28"/>
          <w:szCs w:val="28"/>
        </w:rPr>
        <w:t>1.</w:t>
      </w:r>
      <w:r w:rsidRPr="009E2EEE">
        <w:rPr>
          <w:sz w:val="28"/>
          <w:szCs w:val="28"/>
        </w:rPr>
        <w:t> Общее положение</w:t>
      </w:r>
    </w:p>
    <w:p w:rsidR="007A1E4D" w:rsidRPr="009E2EEE" w:rsidRDefault="007A1E4D" w:rsidP="007A1E4D">
      <w:pPr>
        <w:shd w:val="clear" w:color="auto" w:fill="FFFFFF"/>
        <w:ind w:firstLine="360"/>
        <w:jc w:val="both"/>
        <w:rPr>
          <w:sz w:val="28"/>
          <w:szCs w:val="28"/>
        </w:rPr>
      </w:pPr>
      <w:r w:rsidRPr="009E2EEE">
        <w:rPr>
          <w:sz w:val="28"/>
          <w:szCs w:val="28"/>
        </w:rPr>
        <w:t> </w:t>
      </w:r>
    </w:p>
    <w:p w:rsidR="007A1E4D" w:rsidRPr="009E2EEE" w:rsidRDefault="007A1E4D" w:rsidP="007A1E4D">
      <w:pPr>
        <w:shd w:val="clear" w:color="auto" w:fill="FFFFFF"/>
        <w:ind w:firstLine="709"/>
        <w:jc w:val="both"/>
        <w:rPr>
          <w:sz w:val="28"/>
          <w:szCs w:val="28"/>
        </w:rPr>
      </w:pPr>
      <w:r w:rsidRPr="009E2EEE">
        <w:rPr>
          <w:sz w:val="28"/>
          <w:szCs w:val="28"/>
        </w:rPr>
        <w:t xml:space="preserve">1. Настоящее Положение о порядке организации межведомственного взаимодействия органов и учреждений по раннему выявлению и учету неблагополучных семей, семей, находящихся в социально опасном положении, имеющих детей, права и законные интересы которых нарушены, </w:t>
      </w:r>
      <w:r>
        <w:rPr>
          <w:sz w:val="28"/>
          <w:szCs w:val="28"/>
        </w:rPr>
        <w:br/>
      </w:r>
      <w:r w:rsidRPr="009E2EEE">
        <w:rPr>
          <w:sz w:val="28"/>
          <w:szCs w:val="28"/>
        </w:rPr>
        <w:t>и профилактике социального сиротства (далее – Положение) устанавливает порядок межведомственного взаимодействия органов и учреждений по раннему выявлению и учету неблагополучных семей, семей, находящихся в социально опасном положении, имеющих детей, права и законные интересы которых нарушены, профилактике социального сиротства и определяет работы по оказанию помощи семье на ранних этапах семейного неблагополучия, устранению причин и условий, создающих социально опасное положение семьи, действия органов, учреждений, организаций и должностных лиц, взаимодействующих с семь</w:t>
      </w:r>
      <w:r>
        <w:rPr>
          <w:sz w:val="28"/>
          <w:szCs w:val="28"/>
        </w:rPr>
        <w:t>е</w:t>
      </w:r>
      <w:r w:rsidRPr="009E2EEE">
        <w:rPr>
          <w:sz w:val="28"/>
          <w:szCs w:val="28"/>
        </w:rPr>
        <w:t>й и детьми, представлению отчетности и установлению мер ответственности органов за неисполнение настоящего Положения.</w:t>
      </w:r>
    </w:p>
    <w:p w:rsidR="007A1E4D" w:rsidRPr="009E2EEE" w:rsidRDefault="007A1E4D" w:rsidP="007A1E4D">
      <w:pPr>
        <w:shd w:val="clear" w:color="auto" w:fill="FFFFFF"/>
        <w:ind w:firstLine="709"/>
        <w:jc w:val="both"/>
        <w:rPr>
          <w:sz w:val="28"/>
          <w:szCs w:val="28"/>
        </w:rPr>
      </w:pPr>
      <w:r w:rsidRPr="009E2EEE">
        <w:rPr>
          <w:sz w:val="28"/>
          <w:szCs w:val="28"/>
        </w:rPr>
        <w:t>2. Для настоящего Положения используются следующие основные понятия:</w:t>
      </w:r>
    </w:p>
    <w:p w:rsidR="007A1E4D" w:rsidRPr="009E2EEE" w:rsidRDefault="007A1E4D" w:rsidP="007A1E4D">
      <w:pPr>
        <w:shd w:val="clear" w:color="auto" w:fill="FFFFFF"/>
        <w:ind w:firstLine="709"/>
        <w:jc w:val="both"/>
        <w:rPr>
          <w:sz w:val="28"/>
          <w:szCs w:val="28"/>
        </w:rPr>
      </w:pPr>
      <w:r w:rsidRPr="009E2EEE">
        <w:rPr>
          <w:sz w:val="28"/>
          <w:szCs w:val="28"/>
        </w:rPr>
        <w:t xml:space="preserve">а) государственная защита – система мероприятий, осуществляемых государственными органами и иными организациями по установлению факторов, угрожающих благополучию, здоровью и </w:t>
      </w:r>
      <w:proofErr w:type="gramStart"/>
      <w:r w:rsidRPr="009E2EEE">
        <w:rPr>
          <w:sz w:val="28"/>
          <w:szCs w:val="28"/>
        </w:rPr>
        <w:t>жизни</w:t>
      </w:r>
      <w:proofErr w:type="gramEnd"/>
      <w:r w:rsidRPr="009E2EEE">
        <w:rPr>
          <w:sz w:val="28"/>
          <w:szCs w:val="28"/>
        </w:rPr>
        <w:t xml:space="preserve"> несовершеннолетних и обуславливающих необходимость вмешательства с целью нормализации ситуации, устранения причин и условий неблагополучия, поддержания жизни и деятельного существования членов семьи, в том числе несовершеннолетних;</w:t>
      </w:r>
    </w:p>
    <w:p w:rsidR="007A1E4D" w:rsidRPr="009E2EEE" w:rsidRDefault="007A1E4D" w:rsidP="007A1E4D">
      <w:pPr>
        <w:shd w:val="clear" w:color="auto" w:fill="FFFFFF"/>
        <w:ind w:firstLine="709"/>
        <w:jc w:val="both"/>
        <w:rPr>
          <w:sz w:val="28"/>
          <w:szCs w:val="28"/>
        </w:rPr>
      </w:pPr>
      <w:r w:rsidRPr="009E2EEE">
        <w:rPr>
          <w:sz w:val="28"/>
          <w:szCs w:val="28"/>
        </w:rPr>
        <w:t>б) отрицательное влияние – поведение (действие) родителей (законных представителей) в отношении несовершеннолетних по вовлечению в преступную деятельность, приобщению к</w:t>
      </w:r>
      <w:r w:rsidRPr="009E2EEE">
        <w:rPr>
          <w:rFonts w:ascii="Segoe UI" w:hAnsi="Segoe UI" w:cs="Segoe UI"/>
          <w:b/>
          <w:bCs/>
          <w:spacing w:val="-15"/>
          <w:sz w:val="28"/>
          <w:szCs w:val="28"/>
          <w:shd w:val="clear" w:color="auto" w:fill="FFFFFF"/>
        </w:rPr>
        <w:t xml:space="preserve"> </w:t>
      </w:r>
      <w:r w:rsidRPr="009E2EEE">
        <w:rPr>
          <w:bCs/>
          <w:sz w:val="28"/>
          <w:szCs w:val="28"/>
          <w:shd w:val="clear" w:color="auto" w:fill="FFFFFF"/>
        </w:rPr>
        <w:t>употреблению пива и напитков, изготавливаемых на его основе,</w:t>
      </w:r>
      <w:r w:rsidRPr="009E2EEE">
        <w:rPr>
          <w:sz w:val="28"/>
          <w:szCs w:val="28"/>
        </w:rPr>
        <w:t xml:space="preserve"> алкогольных или спиртосодержащих напитков, немедицинскому употреблению наркотических,</w:t>
      </w:r>
      <w:r w:rsidRPr="009E2EEE">
        <w:rPr>
          <w:color w:val="000000"/>
          <w:sz w:val="28"/>
          <w:szCs w:val="28"/>
        </w:rPr>
        <w:t xml:space="preserve"> </w:t>
      </w:r>
      <w:r w:rsidRPr="009E2EEE">
        <w:rPr>
          <w:sz w:val="28"/>
          <w:szCs w:val="28"/>
        </w:rPr>
        <w:t xml:space="preserve">психотропных или </w:t>
      </w:r>
      <w:r w:rsidRPr="009E2EEE">
        <w:rPr>
          <w:sz w:val="28"/>
          <w:szCs w:val="28"/>
        </w:rPr>
        <w:lastRenderedPageBreak/>
        <w:t>одурманивающих веществ, принуждению к занятию проституцией, попрошайничеством, азартными играми, препятствованию в оказании медицинской помощи, применению физического, психического или иного вида насилия;</w:t>
      </w:r>
    </w:p>
    <w:p w:rsidR="007A1E4D" w:rsidRPr="009E2EEE" w:rsidRDefault="007A1E4D" w:rsidP="007A1E4D">
      <w:pPr>
        <w:pStyle w:val="HTML0"/>
        <w:ind w:firstLine="709"/>
        <w:jc w:val="both"/>
        <w:rPr>
          <w:rFonts w:ascii="Times New Roman" w:hAnsi="Times New Roman"/>
          <w:sz w:val="28"/>
          <w:szCs w:val="28"/>
          <w:shd w:val="clear" w:color="auto" w:fill="FFFFFF"/>
        </w:rPr>
      </w:pPr>
      <w:r w:rsidRPr="009E2EEE">
        <w:rPr>
          <w:rFonts w:ascii="Times New Roman" w:hAnsi="Times New Roman"/>
          <w:sz w:val="28"/>
          <w:szCs w:val="28"/>
        </w:rPr>
        <w:t xml:space="preserve">в) </w:t>
      </w:r>
      <w:r w:rsidRPr="009E2EEE">
        <w:rPr>
          <w:rFonts w:ascii="Times New Roman" w:hAnsi="Times New Roman"/>
          <w:bCs/>
          <w:sz w:val="28"/>
          <w:szCs w:val="28"/>
          <w:shd w:val="clear" w:color="auto" w:fill="FFFFFF"/>
        </w:rPr>
        <w:t>неблагополучная</w:t>
      </w:r>
      <w:r w:rsidRPr="009E2EEE">
        <w:rPr>
          <w:rFonts w:ascii="Times New Roman" w:hAnsi="Times New Roman"/>
          <w:sz w:val="28"/>
          <w:szCs w:val="28"/>
          <w:shd w:val="clear" w:color="auto" w:fill="FFFFFF"/>
        </w:rPr>
        <w:t xml:space="preserve"> </w:t>
      </w:r>
      <w:r w:rsidRPr="009E2EEE">
        <w:rPr>
          <w:rFonts w:ascii="Times New Roman" w:hAnsi="Times New Roman"/>
          <w:bCs/>
          <w:sz w:val="28"/>
          <w:szCs w:val="28"/>
          <w:shd w:val="clear" w:color="auto" w:fill="FFFFFF"/>
        </w:rPr>
        <w:t>семья</w:t>
      </w:r>
      <w:r w:rsidRPr="009E2EEE">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 </w:t>
      </w:r>
      <w:r w:rsidRPr="009E2EEE">
        <w:rPr>
          <w:rFonts w:ascii="Times New Roman" w:hAnsi="Times New Roman"/>
          <w:sz w:val="28"/>
          <w:szCs w:val="28"/>
          <w:shd w:val="clear" w:color="auto" w:fill="FFFFFF"/>
        </w:rPr>
        <w:t>э</w:t>
      </w:r>
      <w:r w:rsidRPr="009E2EEE">
        <w:rPr>
          <w:rFonts w:ascii="Times New Roman" w:hAnsi="Times New Roman"/>
          <w:bCs/>
          <w:sz w:val="28"/>
          <w:szCs w:val="28"/>
          <w:shd w:val="clear" w:color="auto" w:fill="FFFFFF"/>
        </w:rPr>
        <w:t>то</w:t>
      </w:r>
      <w:r w:rsidRPr="009E2EEE">
        <w:rPr>
          <w:rFonts w:ascii="Times New Roman" w:hAnsi="Times New Roman"/>
          <w:sz w:val="28"/>
          <w:szCs w:val="28"/>
          <w:shd w:val="clear" w:color="auto" w:fill="FFFFFF"/>
        </w:rPr>
        <w:t xml:space="preserve"> </w:t>
      </w:r>
      <w:r w:rsidRPr="009E2EEE">
        <w:rPr>
          <w:rFonts w:ascii="Times New Roman" w:hAnsi="Times New Roman"/>
          <w:bCs/>
          <w:sz w:val="28"/>
          <w:szCs w:val="28"/>
          <w:shd w:val="clear" w:color="auto" w:fill="FFFFFF"/>
        </w:rPr>
        <w:t>семья</w:t>
      </w:r>
      <w:r>
        <w:rPr>
          <w:rFonts w:ascii="Times New Roman" w:hAnsi="Times New Roman"/>
          <w:bCs/>
          <w:sz w:val="28"/>
          <w:szCs w:val="28"/>
          <w:shd w:val="clear" w:color="auto" w:fill="FFFFFF"/>
        </w:rPr>
        <w:t>,</w:t>
      </w:r>
      <w:r w:rsidRPr="009E2EEE">
        <w:rPr>
          <w:rFonts w:ascii="Times New Roman" w:hAnsi="Times New Roman"/>
          <w:sz w:val="28"/>
          <w:szCs w:val="28"/>
          <w:shd w:val="clear" w:color="auto" w:fill="FFFFFF"/>
        </w:rPr>
        <w:t xml:space="preserve"> в которой обесцениваются или игнорируются семейные ценности, имеются явные дефекты воспитания, </w:t>
      </w:r>
      <w:r>
        <w:rPr>
          <w:rFonts w:ascii="Times New Roman" w:hAnsi="Times New Roman"/>
          <w:sz w:val="28"/>
          <w:szCs w:val="28"/>
          <w:shd w:val="clear" w:color="auto" w:fill="FFFFFF"/>
        </w:rPr>
        <w:t>в</w:t>
      </w:r>
      <w:r w:rsidRPr="009E2EEE">
        <w:rPr>
          <w:rFonts w:ascii="Times New Roman" w:hAnsi="Times New Roman"/>
          <w:sz w:val="28"/>
          <w:szCs w:val="28"/>
          <w:shd w:val="clear" w:color="auto" w:fill="FFFFFF"/>
        </w:rPr>
        <w:t xml:space="preserve">следствие чего процесс семейного воспитания ребенка протекает с большими трудностями;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shd w:val="clear" w:color="auto" w:fill="FFFFFF"/>
        </w:rPr>
      </w:pPr>
      <w:r w:rsidRPr="009E2EEE">
        <w:rPr>
          <w:sz w:val="28"/>
          <w:szCs w:val="28"/>
        </w:rPr>
        <w:t>г) раннее выявление семейного неблагополучия – действия, направленные на выявление и</w:t>
      </w:r>
      <w:r w:rsidRPr="009E2EEE">
        <w:rPr>
          <w:color w:val="FF0000"/>
          <w:sz w:val="28"/>
          <w:szCs w:val="28"/>
        </w:rPr>
        <w:t xml:space="preserve"> </w:t>
      </w:r>
      <w:r w:rsidRPr="009E2EEE">
        <w:rPr>
          <w:sz w:val="28"/>
          <w:szCs w:val="28"/>
        </w:rPr>
        <w:t>учет неблагополучных семей с целью оказания помощи на ранних этапах семейного неблагополучия, определения форм работы с конкретной семьей и установления контроля за проведением с ней индивидуально-профилактической работы</w:t>
      </w:r>
      <w:r w:rsidRPr="009E2EEE">
        <w:rPr>
          <w:sz w:val="28"/>
          <w:szCs w:val="28"/>
          <w:shd w:val="clear" w:color="auto" w:fill="FFFFFF"/>
        </w:rPr>
        <w:t xml:space="preserve">. </w:t>
      </w:r>
    </w:p>
    <w:p w:rsidR="00526607" w:rsidRPr="00526607" w:rsidRDefault="00526607" w:rsidP="005266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shd w:val="clear" w:color="auto" w:fill="FFFFFF"/>
        </w:rPr>
      </w:pPr>
      <w:r w:rsidRPr="00526607">
        <w:rPr>
          <w:sz w:val="28"/>
          <w:szCs w:val="28"/>
          <w:shd w:val="clear" w:color="auto" w:fill="FFFFFF"/>
        </w:rPr>
        <w:t>д) социальные сироты – дети, чьи родители не исполняют своих обязанностей по их воспитанию и (или) обучению, и (или) содержанию и (или) отрицательно влияют на их поведение либо жестоко обращаются с ними;</w:t>
      </w:r>
    </w:p>
    <w:p w:rsidR="00526607" w:rsidRPr="00526607" w:rsidRDefault="00526607" w:rsidP="005266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shd w:val="clear" w:color="auto" w:fill="FFFFFF"/>
        </w:rPr>
      </w:pPr>
      <w:r w:rsidRPr="00526607">
        <w:rPr>
          <w:sz w:val="28"/>
          <w:szCs w:val="28"/>
          <w:shd w:val="clear" w:color="auto" w:fill="FFFFFF"/>
        </w:rPr>
        <w:t>е) социальный паспорт организации образования – обобщенные сведения о обучающихся в организации образования детях и их семьях;</w:t>
      </w:r>
    </w:p>
    <w:p w:rsidR="00526607" w:rsidRPr="009E2EEE" w:rsidRDefault="00526607" w:rsidP="005266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shd w:val="clear" w:color="auto" w:fill="FFFFFF"/>
        </w:rPr>
      </w:pPr>
      <w:r w:rsidRPr="00526607">
        <w:rPr>
          <w:sz w:val="28"/>
          <w:szCs w:val="28"/>
          <w:shd w:val="clear" w:color="auto" w:fill="FFFFFF"/>
        </w:rPr>
        <w:t>ж) план индивидуальной профилактической работы - документ, устанавливающий перечень организационно-правовых, социально-педагогических, медико-психологических и иных мер и мероприятий, направленных на обеспечение защиты прав и законных интересов несовершеннолетних и (или) предупреждения совершения ими правонарушений и антиобщественных действий, а также выводу семьи из социально опасного положения</w:t>
      </w:r>
      <w:r>
        <w:rPr>
          <w:sz w:val="28"/>
          <w:szCs w:val="28"/>
          <w:shd w:val="clear" w:color="auto" w:fill="FFFFFF"/>
        </w:rPr>
        <w:t>.</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E2EEE">
        <w:rPr>
          <w:bCs/>
          <w:sz w:val="28"/>
          <w:szCs w:val="28"/>
        </w:rPr>
        <w:t>2.</w:t>
      </w:r>
      <w:r w:rsidRPr="009E2EEE">
        <w:rPr>
          <w:sz w:val="28"/>
          <w:szCs w:val="28"/>
        </w:rPr>
        <w:t> Порядок и механизм межведомственного взаимодействия</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8"/>
          <w:szCs w:val="28"/>
        </w:rPr>
      </w:pPr>
      <w:r w:rsidRPr="009E2EEE">
        <w:rPr>
          <w:sz w:val="28"/>
          <w:szCs w:val="28"/>
        </w:rPr>
        <w:t> </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3. Межведомственное взаимодействие – обмен информацией между органами, учреждениями, организациями по</w:t>
      </w:r>
      <w:r w:rsidRPr="009E2EEE">
        <w:rPr>
          <w:color w:val="FF0000"/>
          <w:sz w:val="28"/>
          <w:szCs w:val="28"/>
        </w:rPr>
        <w:t xml:space="preserve"> </w:t>
      </w:r>
      <w:r w:rsidRPr="009E2EEE">
        <w:rPr>
          <w:sz w:val="28"/>
          <w:szCs w:val="28"/>
        </w:rPr>
        <w:t xml:space="preserve">выявлению и учету </w:t>
      </w:r>
      <w:r w:rsidRPr="009E2EEE">
        <w:rPr>
          <w:color w:val="000000"/>
          <w:sz w:val="28"/>
          <w:szCs w:val="28"/>
        </w:rPr>
        <w:t xml:space="preserve">несовершеннолетних, находящихся в социально опасном положении, </w:t>
      </w:r>
      <w:r w:rsidRPr="009E2EEE">
        <w:rPr>
          <w:sz w:val="28"/>
          <w:szCs w:val="28"/>
        </w:rPr>
        <w:t>неблагополучных семей, семей, находящихся в социально опасном положении, имеющих детей, права и законные интересы которых нарушены, а также система мер и мероприятий по профилактике социального сиротства, производимых должностными лицами, органами, учреждениями, организациями, координируемыми комиссией по защите прав несовершеннолетних, созданной по решению соответствующей государственной администрации города (района) Приднестровской Молдавской Республики</w:t>
      </w:r>
      <w:r>
        <w:rPr>
          <w:sz w:val="28"/>
          <w:szCs w:val="28"/>
        </w:rPr>
        <w:t>,</w:t>
      </w:r>
      <w:r w:rsidRPr="009E2EEE">
        <w:rPr>
          <w:sz w:val="28"/>
          <w:szCs w:val="28"/>
        </w:rPr>
        <w:t xml:space="preserve"> и комиссией по защите прав несовершеннолетних, созданной </w:t>
      </w:r>
      <w:r>
        <w:rPr>
          <w:sz w:val="28"/>
          <w:szCs w:val="28"/>
        </w:rPr>
        <w:br/>
      </w:r>
      <w:r w:rsidRPr="009E2EEE">
        <w:rPr>
          <w:sz w:val="28"/>
          <w:szCs w:val="28"/>
        </w:rPr>
        <w:t xml:space="preserve">по решению главы соответствующей администрации села (поселка) (далее </w:t>
      </w:r>
      <w:r>
        <w:rPr>
          <w:sz w:val="28"/>
          <w:szCs w:val="28"/>
        </w:rPr>
        <w:t>–</w:t>
      </w:r>
      <w:r w:rsidRPr="009E2EEE">
        <w:rPr>
          <w:sz w:val="28"/>
          <w:szCs w:val="28"/>
        </w:rPr>
        <w:t xml:space="preserve"> комиссии по защите прав несовершеннолетних в пределах административно</w:t>
      </w:r>
      <w:r w:rsidRPr="009E2EEE">
        <w:rPr>
          <w:color w:val="000000"/>
          <w:sz w:val="28"/>
          <w:szCs w:val="28"/>
        </w:rPr>
        <w:t>-территориальных единиц</w:t>
      </w:r>
      <w:r w:rsidRPr="009E2EEE">
        <w:rPr>
          <w:sz w:val="28"/>
          <w:szCs w:val="28"/>
        </w:rPr>
        <w:t xml:space="preserve">). </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4. Органами, учреждениями, организациями по</w:t>
      </w:r>
      <w:r w:rsidRPr="009E2EEE">
        <w:rPr>
          <w:color w:val="FF0000"/>
          <w:sz w:val="28"/>
          <w:szCs w:val="28"/>
        </w:rPr>
        <w:t xml:space="preserve"> </w:t>
      </w:r>
      <w:r w:rsidRPr="009E2EEE">
        <w:rPr>
          <w:sz w:val="28"/>
          <w:szCs w:val="28"/>
        </w:rPr>
        <w:t xml:space="preserve">выявлению и учету </w:t>
      </w:r>
      <w:r w:rsidRPr="009E2EEE">
        <w:rPr>
          <w:color w:val="000000"/>
          <w:sz w:val="28"/>
          <w:szCs w:val="28"/>
        </w:rPr>
        <w:t xml:space="preserve">несовершеннолетних, находящихся в социально опасном положении, </w:t>
      </w:r>
      <w:r w:rsidRPr="009E2EEE">
        <w:rPr>
          <w:sz w:val="28"/>
          <w:szCs w:val="28"/>
        </w:rPr>
        <w:lastRenderedPageBreak/>
        <w:t>неблагополучных семей, семей, находящихся в социально опасном положении, имеющих детей, права и законные интересы которых нарушены, а также система мер и мероприятий по профилактике социального сиротства являются:</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 xml:space="preserve">а) комиссии по защите прав несовершеннолетних в пределах административно-территориальных единиц; </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б) территориальные органы опеки и попечительства;</w:t>
      </w:r>
      <w:r w:rsidRPr="009E2EEE">
        <w:rPr>
          <w:sz w:val="28"/>
          <w:szCs w:val="28"/>
          <w:highlight w:val="cyan"/>
        </w:rPr>
        <w:t xml:space="preserve"> </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в) организации образования;</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г) орган здравоохранения и медицинские организации;</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 xml:space="preserve">д) органы по социальной защите и труду; </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е) органы внутренних дел Приднестровской Молдавской Республики;</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ж) органы по физической культуре, спорту и делам молод</w:t>
      </w:r>
      <w:r>
        <w:rPr>
          <w:sz w:val="28"/>
          <w:szCs w:val="28"/>
        </w:rPr>
        <w:t>е</w:t>
      </w:r>
      <w:r w:rsidRPr="009E2EEE">
        <w:rPr>
          <w:sz w:val="28"/>
          <w:szCs w:val="28"/>
        </w:rPr>
        <w:t xml:space="preserve">жи; </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з) уголовно-исполнительные инспекции Приднестровской Молдавской Республики;</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и)</w:t>
      </w:r>
      <w:r w:rsidRPr="009E2EEE">
        <w:rPr>
          <w:color w:val="FF0000"/>
          <w:sz w:val="28"/>
          <w:szCs w:val="28"/>
        </w:rPr>
        <w:t xml:space="preserve"> </w:t>
      </w:r>
      <w:r w:rsidRPr="009E2EEE">
        <w:rPr>
          <w:sz w:val="28"/>
          <w:szCs w:val="28"/>
        </w:rPr>
        <w:t>комиссии, создаваемые в органах, для осуществления отдельных функций по профилактике безнадзорности и правонарушений несовершеннолетних.</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Иные органы и организации осуществляют работу по раннему выявлению и уч</w:t>
      </w:r>
      <w:r>
        <w:rPr>
          <w:sz w:val="28"/>
          <w:szCs w:val="28"/>
        </w:rPr>
        <w:t>е</w:t>
      </w:r>
      <w:r w:rsidRPr="009E2EEE">
        <w:rPr>
          <w:sz w:val="28"/>
          <w:szCs w:val="28"/>
        </w:rPr>
        <w:t xml:space="preserve">ту неблагополучных семей, семей, находящихся в социально опасном положении, имеющих детей, права и законные интересы которых нарушены, </w:t>
      </w:r>
      <w:r>
        <w:rPr>
          <w:sz w:val="28"/>
          <w:szCs w:val="28"/>
        </w:rPr>
        <w:br/>
      </w:r>
      <w:r w:rsidRPr="009E2EEE">
        <w:rPr>
          <w:sz w:val="28"/>
          <w:szCs w:val="28"/>
        </w:rPr>
        <w:t xml:space="preserve">и профилактике социального сиротства в пределах своей компетенции </w:t>
      </w:r>
      <w:r>
        <w:rPr>
          <w:sz w:val="28"/>
          <w:szCs w:val="28"/>
        </w:rPr>
        <w:br/>
      </w:r>
      <w:r w:rsidRPr="009E2EEE">
        <w:rPr>
          <w:sz w:val="28"/>
          <w:szCs w:val="28"/>
        </w:rPr>
        <w:t>и в соответствии с законодательством Приднестровской Молдавской Республики.</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5. Представители органов, осуществляющих работу по раннему выявлению и уч</w:t>
      </w:r>
      <w:r>
        <w:rPr>
          <w:sz w:val="28"/>
          <w:szCs w:val="28"/>
        </w:rPr>
        <w:t>е</w:t>
      </w:r>
      <w:r w:rsidRPr="009E2EEE">
        <w:rPr>
          <w:sz w:val="28"/>
          <w:szCs w:val="28"/>
        </w:rPr>
        <w:t>ту неблагополучных семей, семей, находящихся в социально опасном положении, имеющих детей, права и законные интересы которых нарушены, и профилактике социального сиротства могут входить в состав комиссий по защите прав несовершеннолетних в пределах административно-территориальных единиц.</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6. Межведомственное взаимодействие по раннему выявлению и учету неблагополучных семей, семей с детьми, права и законные интересы которых нарушены, устранению причин и условий социально опасного положения семей, профилактике социального сиротства, проходит в несколько этапов:</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а) выявление, диагностика и постановка на учет;</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 xml:space="preserve">б) сопровождение семьи: индивидуальная работа с семьей и детьми, непосредственная коррекционная работа, этап применения воспитательных </w:t>
      </w:r>
      <w:r>
        <w:rPr>
          <w:sz w:val="28"/>
          <w:szCs w:val="28"/>
        </w:rPr>
        <w:br/>
      </w:r>
      <w:r w:rsidRPr="009E2EEE">
        <w:rPr>
          <w:sz w:val="28"/>
          <w:szCs w:val="28"/>
        </w:rPr>
        <w:t>и иных мер воздействия, помощь специалистов различных ведомств;</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 xml:space="preserve">в) устранение проблем неблагополучия, социально опасного положения </w:t>
      </w:r>
      <w:r>
        <w:rPr>
          <w:sz w:val="28"/>
          <w:szCs w:val="28"/>
        </w:rPr>
        <w:br/>
      </w:r>
      <w:r w:rsidRPr="009E2EEE">
        <w:rPr>
          <w:sz w:val="28"/>
          <w:szCs w:val="28"/>
        </w:rPr>
        <w:t>в семье, снятие с учета;</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г) оказание помощи семьям при</w:t>
      </w:r>
      <w:r w:rsidRPr="009E2EEE">
        <w:rPr>
          <w:color w:val="FF0000"/>
          <w:sz w:val="28"/>
          <w:szCs w:val="28"/>
        </w:rPr>
        <w:t xml:space="preserve"> </w:t>
      </w:r>
      <w:r w:rsidRPr="009E2EEE">
        <w:rPr>
          <w:sz w:val="28"/>
          <w:szCs w:val="28"/>
        </w:rPr>
        <w:t>раннем выявлении семейного неблагополучия.</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На каждом этапе работы с семь</w:t>
      </w:r>
      <w:r>
        <w:rPr>
          <w:sz w:val="28"/>
          <w:szCs w:val="28"/>
        </w:rPr>
        <w:t>е</w:t>
      </w:r>
      <w:r w:rsidRPr="009E2EEE">
        <w:rPr>
          <w:sz w:val="28"/>
          <w:szCs w:val="28"/>
        </w:rPr>
        <w:t xml:space="preserve">й и детьми государственные органы </w:t>
      </w:r>
      <w:r>
        <w:rPr>
          <w:sz w:val="28"/>
          <w:szCs w:val="28"/>
        </w:rPr>
        <w:br/>
      </w:r>
      <w:r w:rsidRPr="009E2EEE">
        <w:rPr>
          <w:sz w:val="28"/>
          <w:szCs w:val="28"/>
        </w:rPr>
        <w:t>и учреждения, осуществляющие работу по раннему выявлению и уч</w:t>
      </w:r>
      <w:r>
        <w:rPr>
          <w:sz w:val="28"/>
          <w:szCs w:val="28"/>
        </w:rPr>
        <w:t>е</w:t>
      </w:r>
      <w:r w:rsidRPr="009E2EEE">
        <w:rPr>
          <w:sz w:val="28"/>
          <w:szCs w:val="28"/>
        </w:rPr>
        <w:t xml:space="preserve">ту неблагополучных семей, семей, находящихся в социально опасном положении, </w:t>
      </w:r>
      <w:r w:rsidRPr="009E2EEE">
        <w:rPr>
          <w:sz w:val="28"/>
          <w:szCs w:val="28"/>
        </w:rPr>
        <w:lastRenderedPageBreak/>
        <w:t xml:space="preserve">имеющих детей, права и законные интересы которых нарушены, </w:t>
      </w:r>
      <w:r>
        <w:rPr>
          <w:sz w:val="28"/>
          <w:szCs w:val="28"/>
        </w:rPr>
        <w:br/>
      </w:r>
      <w:r w:rsidRPr="009E2EEE">
        <w:rPr>
          <w:sz w:val="28"/>
          <w:szCs w:val="28"/>
        </w:rPr>
        <w:t>и профилактике социального сиротства, взаимодействуют между собой.</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 xml:space="preserve">7. Цель межведомственного взаимодействия органов и учреждений </w:t>
      </w:r>
      <w:r>
        <w:rPr>
          <w:sz w:val="28"/>
          <w:szCs w:val="28"/>
        </w:rPr>
        <w:br/>
      </w:r>
      <w:r w:rsidRPr="009E2EEE">
        <w:rPr>
          <w:sz w:val="28"/>
          <w:szCs w:val="28"/>
        </w:rPr>
        <w:t>по раннему выявлению и уч</w:t>
      </w:r>
      <w:r>
        <w:rPr>
          <w:sz w:val="28"/>
          <w:szCs w:val="28"/>
        </w:rPr>
        <w:t>е</w:t>
      </w:r>
      <w:r w:rsidRPr="009E2EEE">
        <w:rPr>
          <w:sz w:val="28"/>
          <w:szCs w:val="28"/>
        </w:rPr>
        <w:t xml:space="preserve">ту неблагополучных семей, семей, находящихся </w:t>
      </w:r>
      <w:r>
        <w:rPr>
          <w:sz w:val="28"/>
          <w:szCs w:val="28"/>
        </w:rPr>
        <w:br/>
      </w:r>
      <w:r w:rsidRPr="009E2EEE">
        <w:rPr>
          <w:sz w:val="28"/>
          <w:szCs w:val="28"/>
        </w:rPr>
        <w:t>в социально опасном положении, имеющих детей, права и законные интересы которых нарушены, и профилактике социального сиротства – создание условий для реализации основных прав ребенка:</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а) права жить и воспитываться в семье;</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б) права на общение с родителями и другими родственниками;</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в) сохранение биологической семьи;</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г) права на защиту, в том числе от злоупотреблений со стороны родителей (законных представителей);</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д) права на медицинскую помощь;</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е) права выражать свое мнение при решении любого вопроса, затрагивающего его интересы;</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ж) иных прав.</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8. Основными задачами межведомственного взаимодействия являются:</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 xml:space="preserve">а) координация действий органов и учреждений по раннему выявлению </w:t>
      </w:r>
      <w:r w:rsidRPr="009E2EEE">
        <w:rPr>
          <w:spacing w:val="2"/>
          <w:sz w:val="28"/>
          <w:szCs w:val="28"/>
        </w:rPr>
        <w:t>семейного неблагополучия,</w:t>
      </w:r>
      <w:r w:rsidRPr="009E2EEE">
        <w:rPr>
          <w:sz w:val="28"/>
          <w:szCs w:val="28"/>
        </w:rPr>
        <w:t xml:space="preserve"> оказанию своевременной помощи несовершеннолетним и неблагополучным семьям, семьям, находящимся </w:t>
      </w:r>
      <w:r>
        <w:rPr>
          <w:sz w:val="28"/>
          <w:szCs w:val="28"/>
        </w:rPr>
        <w:br/>
      </w:r>
      <w:r w:rsidRPr="009E2EEE">
        <w:rPr>
          <w:sz w:val="28"/>
          <w:szCs w:val="28"/>
        </w:rPr>
        <w:t>в социально опасном положении;</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б) защита прав и законных интересов детей;</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в) своевременное выявление семей с детьми, находящимися в трудной жизненной ситуации, и организация сопровождения таких семей;</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г) обеспечение исполнения родителями (законными представителями) обязанностей по воспитанию детей;</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д) профилактика социально опасного положения семей с детьми;</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е) профилактика безнадзорности и правонарушений несовершеннолетних;</w:t>
      </w:r>
    </w:p>
    <w:p w:rsidR="007A1E4D" w:rsidRPr="009E2EEE" w:rsidRDefault="007A1E4D" w:rsidP="007A1E4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9E2EEE">
        <w:rPr>
          <w:rFonts w:ascii="Times New Roman" w:hAnsi="Times New Roman"/>
          <w:sz w:val="28"/>
          <w:szCs w:val="28"/>
        </w:rPr>
        <w:t xml:space="preserve">ж) устройство детей-сирот и детей, оставшихся без попечения родителей в семьи на усыновление (удочерение), под опеку (попечительство), в приемную семью или детские дома семейного типа, государственные учреждения для детей-сирот и оставшихся без попечения родителей всех типов (воспитательные, лечебные, образовательные учреждения и учреждения социальной защиты) при отсутствии других возможностей в соответствии </w:t>
      </w:r>
      <w:r>
        <w:rPr>
          <w:rFonts w:ascii="Times New Roman" w:hAnsi="Times New Roman"/>
          <w:sz w:val="28"/>
          <w:szCs w:val="28"/>
        </w:rPr>
        <w:br/>
      </w:r>
      <w:r w:rsidRPr="009E2EEE">
        <w:rPr>
          <w:rFonts w:ascii="Times New Roman" w:hAnsi="Times New Roman"/>
          <w:sz w:val="28"/>
          <w:szCs w:val="28"/>
        </w:rPr>
        <w:t>с законодательством Приднестровской Молдавской Республики</w:t>
      </w:r>
      <w:r>
        <w:rPr>
          <w:rFonts w:ascii="Times New Roman" w:hAnsi="Times New Roman"/>
          <w:sz w:val="28"/>
          <w:szCs w:val="28"/>
        </w:rPr>
        <w:t>;</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 xml:space="preserve">з) оказание социально-психолого-педагогической, юридической </w:t>
      </w:r>
      <w:r>
        <w:rPr>
          <w:sz w:val="28"/>
          <w:szCs w:val="28"/>
        </w:rPr>
        <w:br/>
      </w:r>
      <w:r w:rsidRPr="009E2EEE">
        <w:rPr>
          <w:sz w:val="28"/>
          <w:szCs w:val="28"/>
        </w:rPr>
        <w:t>и медицинской помощи несовершеннолетним, находящимся в социально опасном положении</w:t>
      </w:r>
      <w:r>
        <w:rPr>
          <w:sz w:val="28"/>
          <w:szCs w:val="28"/>
        </w:rPr>
        <w:t>,</w:t>
      </w:r>
      <w:r w:rsidRPr="009E2EEE">
        <w:rPr>
          <w:sz w:val="28"/>
          <w:szCs w:val="28"/>
        </w:rPr>
        <w:t xml:space="preserve"> и неблагополучны</w:t>
      </w:r>
      <w:r>
        <w:rPr>
          <w:sz w:val="28"/>
          <w:szCs w:val="28"/>
        </w:rPr>
        <w:t>м</w:t>
      </w:r>
      <w:r w:rsidRPr="009E2EEE">
        <w:rPr>
          <w:sz w:val="28"/>
          <w:szCs w:val="28"/>
        </w:rPr>
        <w:t xml:space="preserve"> сем</w:t>
      </w:r>
      <w:r>
        <w:rPr>
          <w:sz w:val="28"/>
          <w:szCs w:val="28"/>
        </w:rPr>
        <w:t>ьям</w:t>
      </w:r>
      <w:r w:rsidRPr="009E2EEE">
        <w:rPr>
          <w:sz w:val="28"/>
          <w:szCs w:val="28"/>
        </w:rPr>
        <w:t>, сем</w:t>
      </w:r>
      <w:r>
        <w:rPr>
          <w:sz w:val="28"/>
          <w:szCs w:val="28"/>
        </w:rPr>
        <w:t>ьям</w:t>
      </w:r>
      <w:r w:rsidRPr="009E2EEE">
        <w:rPr>
          <w:sz w:val="28"/>
          <w:szCs w:val="28"/>
        </w:rPr>
        <w:t>, находящи</w:t>
      </w:r>
      <w:r>
        <w:rPr>
          <w:sz w:val="28"/>
          <w:szCs w:val="28"/>
        </w:rPr>
        <w:t>м</w:t>
      </w:r>
      <w:r w:rsidRPr="009E2EEE">
        <w:rPr>
          <w:sz w:val="28"/>
          <w:szCs w:val="28"/>
        </w:rPr>
        <w:t xml:space="preserve">ся </w:t>
      </w:r>
      <w:r>
        <w:rPr>
          <w:sz w:val="28"/>
          <w:szCs w:val="28"/>
        </w:rPr>
        <w:br/>
      </w:r>
      <w:r w:rsidRPr="009E2EEE">
        <w:rPr>
          <w:sz w:val="28"/>
          <w:szCs w:val="28"/>
        </w:rPr>
        <w:t>в социально опасном положении.</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center"/>
        <w:rPr>
          <w:sz w:val="28"/>
          <w:szCs w:val="28"/>
        </w:rPr>
      </w:pP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E2EEE">
        <w:rPr>
          <w:bCs/>
          <w:sz w:val="28"/>
          <w:szCs w:val="28"/>
        </w:rPr>
        <w:t>3.</w:t>
      </w:r>
      <w:r w:rsidRPr="009E2EEE">
        <w:rPr>
          <w:sz w:val="28"/>
          <w:szCs w:val="28"/>
        </w:rPr>
        <w:t xml:space="preserve"> Основные направления деятельности органов и организаций, осуществляющих работу по раннему выявлению и учету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E2EEE">
        <w:rPr>
          <w:sz w:val="28"/>
          <w:szCs w:val="28"/>
        </w:rPr>
        <w:t xml:space="preserve">неблагополучных семей, семей, находящихся в социально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E2EEE">
        <w:rPr>
          <w:sz w:val="28"/>
          <w:szCs w:val="28"/>
        </w:rPr>
        <w:t xml:space="preserve">опасном положении, имеющих детей, права и законные интересы </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E2EEE">
        <w:rPr>
          <w:sz w:val="28"/>
          <w:szCs w:val="28"/>
        </w:rPr>
        <w:lastRenderedPageBreak/>
        <w:t>которых нарушены, и профилактике социального сиротства</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8"/>
          <w:szCs w:val="28"/>
        </w:rPr>
      </w:pPr>
      <w:r w:rsidRPr="009E2EEE">
        <w:rPr>
          <w:sz w:val="28"/>
          <w:szCs w:val="28"/>
        </w:rPr>
        <w:t> </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 xml:space="preserve">9. Раннее выявление </w:t>
      </w:r>
      <w:r w:rsidRPr="009E2EEE">
        <w:rPr>
          <w:spacing w:val="2"/>
          <w:sz w:val="28"/>
          <w:szCs w:val="28"/>
        </w:rPr>
        <w:t>семейного неблагополучия,</w:t>
      </w:r>
      <w:r w:rsidRPr="009E2EEE">
        <w:rPr>
          <w:sz w:val="28"/>
          <w:szCs w:val="28"/>
        </w:rPr>
        <w:t xml:space="preserve"> фактов неблагополучия в семье, социально опасного положения семьи, в том числе может осуществляться в следующих формах:</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 xml:space="preserve">а) выявление в ходе выполнения основных служебных обязанностей специалистами органов и учреждений системы профилактики безнадзорности </w:t>
      </w:r>
      <w:r>
        <w:rPr>
          <w:sz w:val="28"/>
          <w:szCs w:val="28"/>
        </w:rPr>
        <w:br/>
      </w:r>
      <w:r w:rsidRPr="009E2EEE">
        <w:rPr>
          <w:sz w:val="28"/>
          <w:szCs w:val="28"/>
        </w:rPr>
        <w:t>и правонарушений несовершеннолетних;</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б) активное выявление (рейды по брошенным, полуразрушенным домам, подъездам, подвалам, чердакам, в местах массового отдыха, на рынках и так далее);</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в) сообщения о неблагополучных семьях, в том числе на ранних этапах семейного неблагополучия, семьях, находящихся в социально</w:t>
      </w:r>
      <w:r>
        <w:rPr>
          <w:sz w:val="28"/>
          <w:szCs w:val="28"/>
        </w:rPr>
        <w:t xml:space="preserve"> </w:t>
      </w:r>
      <w:r w:rsidRPr="009E2EEE">
        <w:rPr>
          <w:sz w:val="28"/>
          <w:szCs w:val="28"/>
        </w:rPr>
        <w:t>опасном положении, нуждающихся в государственной защите и помощи.</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10. Сообщения о семьях, нуждающихся в государственной защите, поступают в комиссию по защите прав несовершеннолетних в пределах административно-территориальной единицы в следующих формах:</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 xml:space="preserve">а) акт первичного обследования жилищно-бытовых условий семьи (Приложение № 5 к настоящему Положению). </w:t>
      </w:r>
      <w:r w:rsidRPr="009E2EEE">
        <w:rPr>
          <w:color w:val="000000"/>
          <w:sz w:val="28"/>
          <w:szCs w:val="28"/>
        </w:rPr>
        <w:t xml:space="preserve">В </w:t>
      </w:r>
      <w:r w:rsidRPr="009E2EEE">
        <w:rPr>
          <w:sz w:val="28"/>
          <w:szCs w:val="28"/>
        </w:rPr>
        <w:t xml:space="preserve">случаях отсутствия доступа </w:t>
      </w:r>
      <w:r>
        <w:rPr>
          <w:sz w:val="28"/>
          <w:szCs w:val="28"/>
        </w:rPr>
        <w:br/>
      </w:r>
      <w:r w:rsidRPr="009E2EEE">
        <w:rPr>
          <w:sz w:val="28"/>
          <w:szCs w:val="28"/>
        </w:rPr>
        <w:t xml:space="preserve">к жилому помещению – информационное письмо (Приложение № 2 </w:t>
      </w:r>
      <w:r>
        <w:rPr>
          <w:sz w:val="28"/>
          <w:szCs w:val="28"/>
        </w:rPr>
        <w:br/>
      </w:r>
      <w:r w:rsidRPr="009E2EEE">
        <w:rPr>
          <w:sz w:val="28"/>
          <w:szCs w:val="28"/>
        </w:rPr>
        <w:t>к настоящему Положению);</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б) протокол об административном правонарушении, материалы об отказе в возбуждении уголовного дела в отношении несовершеннолетнего, представление – от органов внутренних дел, прокуратуры Приднестровской Молдавской Республики;</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9E2EEE">
        <w:rPr>
          <w:sz w:val="28"/>
          <w:szCs w:val="28"/>
        </w:rPr>
        <w:t xml:space="preserve">в) устное, письменное сообщение в произвольной форме – от </w:t>
      </w:r>
      <w:r w:rsidRPr="009E2EEE">
        <w:rPr>
          <w:color w:val="000000"/>
          <w:sz w:val="28"/>
          <w:szCs w:val="28"/>
        </w:rPr>
        <w:t>физических и юридических лиц.</w:t>
      </w:r>
    </w:p>
    <w:p w:rsidR="00526607" w:rsidRPr="00526607" w:rsidRDefault="00526607" w:rsidP="00526607">
      <w:pPr>
        <w:ind w:firstLine="708"/>
        <w:jc w:val="both"/>
        <w:rPr>
          <w:sz w:val="28"/>
          <w:szCs w:val="28"/>
        </w:rPr>
      </w:pPr>
      <w:r w:rsidRPr="00526607">
        <w:rPr>
          <w:sz w:val="28"/>
          <w:szCs w:val="28"/>
        </w:rPr>
        <w:t>11.Комиссии по защите прав несовершеннолетних в пределах своей компетенции осуществляют:</w:t>
      </w:r>
    </w:p>
    <w:p w:rsidR="00526607" w:rsidRPr="00526607" w:rsidRDefault="00526607" w:rsidP="00526607">
      <w:pPr>
        <w:ind w:firstLine="708"/>
        <w:jc w:val="both"/>
        <w:rPr>
          <w:sz w:val="28"/>
          <w:szCs w:val="28"/>
        </w:rPr>
      </w:pPr>
      <w:r w:rsidRPr="00526607">
        <w:rPr>
          <w:sz w:val="28"/>
          <w:szCs w:val="28"/>
        </w:rPr>
        <w:t>а) по основным направлениям деятельности:</w:t>
      </w:r>
    </w:p>
    <w:p w:rsidR="00526607" w:rsidRPr="00526607" w:rsidRDefault="00526607" w:rsidP="00526607">
      <w:pPr>
        <w:ind w:firstLine="708"/>
        <w:jc w:val="both"/>
        <w:rPr>
          <w:sz w:val="28"/>
          <w:szCs w:val="28"/>
        </w:rPr>
      </w:pPr>
      <w:r w:rsidRPr="00526607">
        <w:rPr>
          <w:sz w:val="28"/>
          <w:szCs w:val="28"/>
        </w:rPr>
        <w:t>1) меры по защите и восстановлению прав и законных интересов несовершеннолетних,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526607" w:rsidRPr="00526607" w:rsidRDefault="00526607" w:rsidP="00526607">
      <w:pPr>
        <w:ind w:firstLine="708"/>
        <w:jc w:val="both"/>
        <w:rPr>
          <w:sz w:val="28"/>
          <w:szCs w:val="28"/>
        </w:rPr>
      </w:pPr>
      <w:r w:rsidRPr="00526607">
        <w:rPr>
          <w:sz w:val="28"/>
          <w:szCs w:val="28"/>
        </w:rPr>
        <w:t>2) координирование деятельности органов и учреждений системы профилактики безнадзорности и правонарушений несовершеннолетних в пределах административно-территориальных единиц;</w:t>
      </w:r>
    </w:p>
    <w:p w:rsidR="00526607" w:rsidRPr="00526607" w:rsidRDefault="00526607" w:rsidP="00526607">
      <w:pPr>
        <w:ind w:firstLine="708"/>
        <w:jc w:val="both"/>
        <w:rPr>
          <w:sz w:val="28"/>
          <w:szCs w:val="28"/>
        </w:rPr>
      </w:pPr>
      <w:r w:rsidRPr="00526607">
        <w:rPr>
          <w:sz w:val="28"/>
          <w:szCs w:val="28"/>
        </w:rPr>
        <w:t>3) контроль за условиями воспитания, обучения, содержания несовершеннолетних, а также за обращением с несовершеннолетними в учреждениях системы профилактики безнадзорности и правонарушений несовершеннолетних;</w:t>
      </w:r>
    </w:p>
    <w:p w:rsidR="00526607" w:rsidRPr="00526607" w:rsidRDefault="00526607" w:rsidP="00526607">
      <w:pPr>
        <w:ind w:firstLine="708"/>
        <w:jc w:val="both"/>
        <w:rPr>
          <w:sz w:val="28"/>
          <w:szCs w:val="28"/>
        </w:rPr>
      </w:pPr>
      <w:r w:rsidRPr="00526607">
        <w:rPr>
          <w:sz w:val="28"/>
          <w:szCs w:val="28"/>
        </w:rPr>
        <w:t xml:space="preserve">4) подготовку совместно с соответствующими органами или учреждениями материалов, представляемых в суд, по вопросам, связанным с содержанием несовершеннолетних в специальных учебно-воспитательных </w:t>
      </w:r>
      <w:r w:rsidRPr="00526607">
        <w:rPr>
          <w:sz w:val="28"/>
          <w:szCs w:val="28"/>
        </w:rPr>
        <w:lastRenderedPageBreak/>
        <w:t>учреждениях закрытого типа, а также по иным вопросам, предусмотренным законодательством Приднестровской Молдавской Республики;</w:t>
      </w:r>
    </w:p>
    <w:p w:rsidR="00526607" w:rsidRPr="00526607" w:rsidRDefault="00526607" w:rsidP="00526607">
      <w:pPr>
        <w:ind w:firstLine="709"/>
        <w:jc w:val="both"/>
        <w:rPr>
          <w:sz w:val="28"/>
          <w:szCs w:val="28"/>
        </w:rPr>
      </w:pPr>
      <w:r w:rsidRPr="00526607">
        <w:rPr>
          <w:sz w:val="28"/>
          <w:szCs w:val="28"/>
        </w:rPr>
        <w:t xml:space="preserve">5) рассмотрение представлений органа управления организацией образования об исключении несовершеннолетних, не получивших основного общего образования, из организации образования и по другим вопросам их обучения в случаях, предусмотренных </w:t>
      </w:r>
      <w:hyperlink r:id="rId9" w:tooltip="(ВСТУПИЛ В СИЛУ 30.06.2003) Об образовании" w:history="1">
        <w:r w:rsidRPr="00526607">
          <w:rPr>
            <w:color w:val="0066CC"/>
            <w:sz w:val="28"/>
            <w:szCs w:val="28"/>
            <w:u w:val="single" w:color="0000FF"/>
          </w:rPr>
          <w:t>Законом Приднестровской Молдавской Республики от 27 июня 2003 года № 294-З-III "Об образовании"</w:t>
        </w:r>
      </w:hyperlink>
      <w:r w:rsidRPr="00526607">
        <w:rPr>
          <w:sz w:val="28"/>
          <w:szCs w:val="28"/>
        </w:rPr>
        <w:t> (САЗ 03-26);</w:t>
      </w:r>
    </w:p>
    <w:p w:rsidR="00526607" w:rsidRPr="00526607" w:rsidRDefault="00526607" w:rsidP="00526607">
      <w:pPr>
        <w:ind w:firstLine="708"/>
        <w:jc w:val="both"/>
        <w:rPr>
          <w:sz w:val="28"/>
          <w:szCs w:val="28"/>
        </w:rPr>
      </w:pPr>
      <w:r w:rsidRPr="00526607">
        <w:rPr>
          <w:sz w:val="28"/>
          <w:szCs w:val="28"/>
        </w:rPr>
        <w:t>6)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в определении форм устройства других несовершеннолетних, нуждающихся в помощи государства, а также осуществление иных функций по социальной реабилитации несовершеннолетних, которые предусмотрены законодательством Приднестровской Молдавской Республики;</w:t>
      </w:r>
    </w:p>
    <w:p w:rsidR="00526607" w:rsidRPr="00526607" w:rsidRDefault="00526607" w:rsidP="00526607">
      <w:pPr>
        <w:ind w:firstLine="708"/>
        <w:jc w:val="both"/>
        <w:rPr>
          <w:sz w:val="28"/>
          <w:szCs w:val="28"/>
        </w:rPr>
      </w:pPr>
      <w:r w:rsidRPr="00526607">
        <w:rPr>
          <w:sz w:val="28"/>
          <w:szCs w:val="28"/>
        </w:rPr>
        <w:t>7) меры по выявлению и устранению причин и условий, которые могут привести семью к категории неблагополучных семей с целью оказания помощи на ранних этапах семейного неблагополучия;</w:t>
      </w:r>
    </w:p>
    <w:p w:rsidR="00526607" w:rsidRPr="00526607" w:rsidRDefault="00526607" w:rsidP="00526607">
      <w:pPr>
        <w:ind w:firstLine="708"/>
        <w:jc w:val="both"/>
        <w:rPr>
          <w:sz w:val="28"/>
          <w:szCs w:val="28"/>
        </w:rPr>
      </w:pPr>
      <w:r w:rsidRPr="00526607">
        <w:rPr>
          <w:sz w:val="28"/>
          <w:szCs w:val="28"/>
        </w:rPr>
        <w:t>8) применение мер воздействия в отношении несовершеннолетних, их родителей или законных представителей в случаях и порядке, предусмотренных законодательством Приднестровской Молдавской Республики;</w:t>
      </w:r>
    </w:p>
    <w:p w:rsidR="00526607" w:rsidRPr="00526607" w:rsidRDefault="00526607" w:rsidP="00526607">
      <w:pPr>
        <w:ind w:firstLine="708"/>
        <w:jc w:val="both"/>
        <w:rPr>
          <w:sz w:val="28"/>
          <w:szCs w:val="28"/>
        </w:rPr>
      </w:pPr>
      <w:r w:rsidRPr="00526607">
        <w:rPr>
          <w:sz w:val="28"/>
          <w:szCs w:val="28"/>
        </w:rPr>
        <w:t>9) координирование проведения индивидуальной профилактической работы в отношении несовершеннолетних и семей с несовершеннолетними детьми, находящимися в социально опасном положении, привлечение органов и организаций к реализации планов индивидуально профилактической работы, а также контроль за их выполнением;</w:t>
      </w:r>
    </w:p>
    <w:p w:rsidR="00526607" w:rsidRPr="00526607" w:rsidRDefault="00526607" w:rsidP="00526607">
      <w:pPr>
        <w:ind w:firstLine="708"/>
        <w:jc w:val="both"/>
        <w:rPr>
          <w:sz w:val="28"/>
          <w:szCs w:val="28"/>
        </w:rPr>
      </w:pPr>
      <w:r w:rsidRPr="00526607">
        <w:rPr>
          <w:sz w:val="28"/>
          <w:szCs w:val="28"/>
        </w:rPr>
        <w:t>10) иные полномочия в соответствии с законодательством Приднестровской Молдавской Республики;</w:t>
      </w:r>
    </w:p>
    <w:p w:rsidR="00526607" w:rsidRPr="00526607" w:rsidRDefault="00526607" w:rsidP="00526607">
      <w:pPr>
        <w:ind w:firstLine="708"/>
        <w:jc w:val="both"/>
        <w:rPr>
          <w:sz w:val="28"/>
          <w:szCs w:val="28"/>
        </w:rPr>
      </w:pPr>
      <w:r w:rsidRPr="00526607">
        <w:rPr>
          <w:sz w:val="28"/>
          <w:szCs w:val="28"/>
        </w:rPr>
        <w:t>б) меры по выявлению и обеспечивают:</w:t>
      </w:r>
    </w:p>
    <w:p w:rsidR="00526607" w:rsidRPr="00526607" w:rsidRDefault="00526607" w:rsidP="00526607">
      <w:pPr>
        <w:ind w:firstLine="708"/>
        <w:jc w:val="both"/>
        <w:rPr>
          <w:sz w:val="28"/>
          <w:szCs w:val="28"/>
        </w:rPr>
      </w:pPr>
      <w:r w:rsidRPr="00526607">
        <w:rPr>
          <w:sz w:val="28"/>
          <w:szCs w:val="28"/>
        </w:rPr>
        <w:t>1) регистрацию устных, письменных сообщений от физических и юридических лиц о семьях, нуждающихся в помощи на ранних этапах семейного неблагополучия, обращений органов, осуществляющих учет неблагополучных семей, семей, находящихся в социально опасном положении, в журнале регистрации поступления информации (Приложение № 3 к настоящему Положению);</w:t>
      </w:r>
    </w:p>
    <w:p w:rsidR="00526607" w:rsidRPr="00526607" w:rsidRDefault="00526607" w:rsidP="00526607">
      <w:pPr>
        <w:ind w:firstLine="708"/>
        <w:jc w:val="both"/>
        <w:rPr>
          <w:sz w:val="28"/>
          <w:szCs w:val="28"/>
        </w:rPr>
      </w:pPr>
      <w:r w:rsidRPr="00526607">
        <w:rPr>
          <w:sz w:val="28"/>
          <w:szCs w:val="28"/>
        </w:rPr>
        <w:t>2) незамедлительное (в течение суток) информирование территориальных органов опеки и попечительства о выявленных несовершеннолетних, находящихся в социально опасном положении, для установления над ними опеки и попечительства;</w:t>
      </w:r>
    </w:p>
    <w:p w:rsidR="007A1E4D" w:rsidRPr="00526607" w:rsidRDefault="00526607" w:rsidP="005266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26607">
        <w:rPr>
          <w:rFonts w:eastAsia="Calibri"/>
          <w:sz w:val="28"/>
          <w:szCs w:val="28"/>
          <w:lang w:eastAsia="en-US"/>
        </w:rPr>
        <w:t>3) учет неблагополучных семей и семей, находящихся в социально</w:t>
      </w:r>
      <w:r w:rsidRPr="00526607">
        <w:rPr>
          <w:rFonts w:eastAsia="Calibri"/>
          <w:strike/>
          <w:sz w:val="28"/>
          <w:szCs w:val="28"/>
          <w:lang w:eastAsia="en-US"/>
        </w:rPr>
        <w:t>-</w:t>
      </w:r>
      <w:r w:rsidRPr="00526607">
        <w:rPr>
          <w:rFonts w:eastAsia="Calibri"/>
          <w:sz w:val="28"/>
          <w:szCs w:val="28"/>
          <w:lang w:eastAsia="en-US"/>
        </w:rPr>
        <w:t>опасном положении</w:t>
      </w:r>
      <w:r>
        <w:rPr>
          <w:rFonts w:eastAsia="Calibri"/>
          <w:sz w:val="28"/>
          <w:szCs w:val="28"/>
          <w:lang w:eastAsia="en-US"/>
        </w:rPr>
        <w:t>.</w:t>
      </w:r>
      <w:r w:rsidRPr="00526607">
        <w:rPr>
          <w:sz w:val="28"/>
          <w:szCs w:val="28"/>
        </w:rPr>
        <w:t xml:space="preserve"> </w:t>
      </w:r>
    </w:p>
    <w:p w:rsidR="00526607" w:rsidRPr="00526607" w:rsidRDefault="00526607" w:rsidP="00526607">
      <w:pPr>
        <w:ind w:firstLine="708"/>
        <w:jc w:val="both"/>
        <w:rPr>
          <w:sz w:val="28"/>
          <w:szCs w:val="28"/>
        </w:rPr>
      </w:pPr>
      <w:r w:rsidRPr="00EF2537">
        <w:rPr>
          <w:sz w:val="28"/>
          <w:szCs w:val="28"/>
        </w:rPr>
        <w:t>12. Территориальные органы опеки и попечительства в пределах своей компетенции осуществляют:</w:t>
      </w:r>
      <w:r w:rsidRPr="00526607">
        <w:rPr>
          <w:sz w:val="28"/>
          <w:szCs w:val="28"/>
        </w:rPr>
        <w:t xml:space="preserve"> </w:t>
      </w:r>
    </w:p>
    <w:p w:rsidR="00526607" w:rsidRPr="00526607" w:rsidRDefault="00526607" w:rsidP="00526607">
      <w:pPr>
        <w:ind w:firstLine="708"/>
        <w:jc w:val="both"/>
        <w:rPr>
          <w:sz w:val="28"/>
          <w:szCs w:val="28"/>
        </w:rPr>
      </w:pPr>
      <w:r w:rsidRPr="00526607">
        <w:rPr>
          <w:sz w:val="28"/>
          <w:szCs w:val="28"/>
        </w:rPr>
        <w:t>а) по основным направлениям деятельности:</w:t>
      </w:r>
    </w:p>
    <w:p w:rsidR="00526607" w:rsidRPr="00526607" w:rsidRDefault="00526607" w:rsidP="00526607">
      <w:pPr>
        <w:ind w:firstLine="708"/>
        <w:jc w:val="both"/>
        <w:rPr>
          <w:sz w:val="28"/>
          <w:szCs w:val="28"/>
        </w:rPr>
      </w:pPr>
      <w:r w:rsidRPr="00526607">
        <w:rPr>
          <w:sz w:val="28"/>
          <w:szCs w:val="28"/>
        </w:rPr>
        <w:lastRenderedPageBreak/>
        <w:t>1) выявление неблагополучных семей, семей с детьми, находящимися в социально опасном положении и нуждающихся в государственной защите и оказании помощи;</w:t>
      </w:r>
    </w:p>
    <w:p w:rsidR="00526607" w:rsidRPr="00526607" w:rsidRDefault="00526607" w:rsidP="00526607">
      <w:pPr>
        <w:ind w:firstLine="708"/>
        <w:jc w:val="both"/>
        <w:rPr>
          <w:sz w:val="28"/>
          <w:szCs w:val="28"/>
        </w:rPr>
      </w:pPr>
      <w:r w:rsidRPr="00526607">
        <w:rPr>
          <w:sz w:val="28"/>
          <w:szCs w:val="28"/>
        </w:rPr>
        <w:t>2) выбор формы устройства детей, оставшихся без попечения родителей, исходя из конкретных обстоятельств утраты такого попечения, а также последующий контроль за условиями их содержания, воспитания и образования;</w:t>
      </w:r>
    </w:p>
    <w:p w:rsidR="00526607" w:rsidRPr="00526607" w:rsidRDefault="00526607" w:rsidP="00526607">
      <w:pPr>
        <w:ind w:firstLine="708"/>
        <w:jc w:val="both"/>
        <w:rPr>
          <w:sz w:val="28"/>
          <w:szCs w:val="28"/>
        </w:rPr>
      </w:pPr>
      <w:r w:rsidRPr="00526607">
        <w:rPr>
          <w:sz w:val="28"/>
          <w:szCs w:val="28"/>
        </w:rPr>
        <w:t>3) изучение условий жизни и воспитания несовершеннолетних в неблагополучных семьях, семьях, находящихся в социально опасном положении;</w:t>
      </w:r>
    </w:p>
    <w:p w:rsidR="00526607" w:rsidRPr="00526607" w:rsidRDefault="00526607" w:rsidP="00526607">
      <w:pPr>
        <w:ind w:firstLine="708"/>
        <w:jc w:val="both"/>
        <w:rPr>
          <w:sz w:val="28"/>
          <w:szCs w:val="28"/>
        </w:rPr>
      </w:pPr>
      <w:r w:rsidRPr="00526607">
        <w:rPr>
          <w:sz w:val="28"/>
          <w:szCs w:val="28"/>
        </w:rPr>
        <w:t xml:space="preserve">4) </w:t>
      </w:r>
      <w:r w:rsidRPr="00526607">
        <w:rPr>
          <w:color w:val="333333"/>
          <w:sz w:val="28"/>
          <w:szCs w:val="28"/>
        </w:rPr>
        <w:t xml:space="preserve">участие в проведении индивидуальной профилактической работы с несовершеннолетними, указанными в статье 5 </w:t>
      </w:r>
      <w:r w:rsidRPr="00526607">
        <w:rPr>
          <w:sz w:val="28"/>
          <w:szCs w:val="28"/>
        </w:rPr>
        <w:t>Закона Приднестровской Молдавской Республики от 16 ноября 2005 года № 665-З-III «Об основах системы профилактики безнадзорности и правонарушений несовершеннолетних» (САЗ 05-47),</w:t>
      </w:r>
      <w:r w:rsidRPr="00526607">
        <w:rPr>
          <w:color w:val="333333"/>
          <w:sz w:val="28"/>
          <w:szCs w:val="28"/>
        </w:rPr>
        <w:t xml:space="preserve"> </w:t>
      </w:r>
      <w:r w:rsidRPr="00526607">
        <w:rPr>
          <w:sz w:val="28"/>
          <w:szCs w:val="28"/>
        </w:rPr>
        <w:t>если они являются сиротами либо остались без попечения родителей или законных представителей, а также осуществление мер по защите личных и имущественных прав несовершеннолетних, нуждающихся в помощи государства;</w:t>
      </w:r>
    </w:p>
    <w:p w:rsidR="00526607" w:rsidRPr="00526607" w:rsidRDefault="00526607" w:rsidP="00526607">
      <w:pPr>
        <w:ind w:firstLine="708"/>
        <w:jc w:val="both"/>
        <w:rPr>
          <w:sz w:val="28"/>
          <w:szCs w:val="28"/>
        </w:rPr>
      </w:pPr>
      <w:r w:rsidRPr="00526607">
        <w:rPr>
          <w:sz w:val="28"/>
          <w:szCs w:val="28"/>
        </w:rPr>
        <w:t>5) контроль за семьями, установившими опеку (попечительство) над несовершеннолетними;</w:t>
      </w:r>
    </w:p>
    <w:p w:rsidR="00526607" w:rsidRPr="00526607" w:rsidRDefault="00526607" w:rsidP="00526607">
      <w:pPr>
        <w:ind w:firstLine="708"/>
        <w:jc w:val="both"/>
        <w:rPr>
          <w:sz w:val="28"/>
          <w:szCs w:val="28"/>
        </w:rPr>
      </w:pPr>
      <w:r w:rsidRPr="00526607">
        <w:rPr>
          <w:sz w:val="28"/>
          <w:szCs w:val="28"/>
          <w:shd w:val="clear" w:color="auto" w:fill="FFFFFF"/>
        </w:rPr>
        <w:t xml:space="preserve"> 6) принятие решения, на основании ходатайства комиссии по защите прав несовершеннолетних в </w:t>
      </w:r>
      <w:r w:rsidRPr="00526607">
        <w:rPr>
          <w:sz w:val="28"/>
          <w:szCs w:val="28"/>
        </w:rPr>
        <w:t>пределах административно-территориальной единицы,</w:t>
      </w:r>
      <w:r w:rsidRPr="00526607">
        <w:rPr>
          <w:sz w:val="28"/>
          <w:szCs w:val="28"/>
          <w:shd w:val="clear" w:color="auto" w:fill="FFFFFF"/>
        </w:rPr>
        <w:t xml:space="preserve"> о формировании пакета документов для представления в судебные органы по ограничению или лишению родительских прав либо о проведении профилактических мер по выведению семьи из кризиса</w:t>
      </w:r>
      <w:r w:rsidRPr="00526607">
        <w:rPr>
          <w:sz w:val="28"/>
          <w:szCs w:val="28"/>
        </w:rPr>
        <w:t>;</w:t>
      </w:r>
    </w:p>
    <w:p w:rsidR="00526607" w:rsidRPr="00526607" w:rsidRDefault="00526607" w:rsidP="00526607">
      <w:pPr>
        <w:ind w:firstLine="34"/>
        <w:jc w:val="both"/>
        <w:rPr>
          <w:sz w:val="28"/>
          <w:szCs w:val="28"/>
        </w:rPr>
      </w:pPr>
      <w:r w:rsidRPr="00526607">
        <w:rPr>
          <w:rFonts w:ascii="Helvetica" w:hAnsi="Helvetica" w:cs="Helvetica"/>
          <w:color w:val="333333"/>
          <w:sz w:val="28"/>
          <w:szCs w:val="28"/>
          <w:shd w:val="clear" w:color="auto" w:fill="FFFFFF"/>
        </w:rPr>
        <w:t xml:space="preserve"> </w:t>
      </w:r>
      <w:r w:rsidRPr="00526607">
        <w:rPr>
          <w:rFonts w:ascii="Helvetica" w:hAnsi="Helvetica" w:cs="Helvetica"/>
          <w:color w:val="333333"/>
          <w:sz w:val="28"/>
          <w:szCs w:val="28"/>
          <w:shd w:val="clear" w:color="auto" w:fill="FFFFFF"/>
        </w:rPr>
        <w:tab/>
      </w:r>
      <w:r w:rsidRPr="00526607">
        <w:rPr>
          <w:sz w:val="28"/>
          <w:szCs w:val="28"/>
        </w:rPr>
        <w:t>7) принятие мер по отобранию ребенка и форме его устройства в случае выявления наличия угрозы для жизни и здоровья ребенка в порядке, установленном законодательством Приднестровской Молдавской Республики;</w:t>
      </w:r>
    </w:p>
    <w:p w:rsidR="00526607" w:rsidRPr="00526607" w:rsidRDefault="00526607" w:rsidP="00526607">
      <w:pPr>
        <w:ind w:firstLine="708"/>
        <w:jc w:val="both"/>
        <w:rPr>
          <w:sz w:val="28"/>
          <w:szCs w:val="28"/>
        </w:rPr>
      </w:pPr>
      <w:r w:rsidRPr="00526607">
        <w:rPr>
          <w:sz w:val="28"/>
          <w:szCs w:val="28"/>
        </w:rPr>
        <w:t>б) меры по выявлению и обеспечивают:</w:t>
      </w:r>
    </w:p>
    <w:p w:rsidR="00526607" w:rsidRPr="00526607" w:rsidRDefault="00526607" w:rsidP="00526607">
      <w:pPr>
        <w:ind w:firstLine="708"/>
        <w:jc w:val="both"/>
        <w:rPr>
          <w:sz w:val="28"/>
          <w:szCs w:val="28"/>
        </w:rPr>
      </w:pPr>
      <w:r w:rsidRPr="00526607">
        <w:rPr>
          <w:sz w:val="28"/>
          <w:szCs w:val="28"/>
        </w:rPr>
        <w:t xml:space="preserve">1) учет несовершеннолетних, оставшихся без попечения родителей, </w:t>
      </w:r>
      <w:r w:rsidRPr="00526607">
        <w:rPr>
          <w:sz w:val="28"/>
          <w:szCs w:val="28"/>
          <w:shd w:val="clear" w:color="auto" w:fill="FFFFFF"/>
        </w:rPr>
        <w:t>в отношении которых установлена опека (попечительство), усыновленных, переданных на воспитание в приемную семью, определенных в государственные учреждения;</w:t>
      </w:r>
      <w:r w:rsidRPr="00526607">
        <w:rPr>
          <w:sz w:val="28"/>
          <w:szCs w:val="28"/>
        </w:rPr>
        <w:t xml:space="preserve"> </w:t>
      </w:r>
    </w:p>
    <w:p w:rsidR="00526607" w:rsidRPr="00526607" w:rsidRDefault="00526607" w:rsidP="005266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en-US"/>
        </w:rPr>
      </w:pPr>
      <w:r w:rsidRPr="00526607">
        <w:rPr>
          <w:rFonts w:eastAsia="Calibri"/>
          <w:sz w:val="28"/>
          <w:szCs w:val="28"/>
          <w:lang w:eastAsia="en-US"/>
        </w:rPr>
        <w:t>2) незамедлительное (в течение суток) информирование комиссий по защите прав несовершеннолетних в пределах административно-территориальной единицы о неблагополучных семьях и семьях с детьми, находящихся в социально опасном положении, нуждающихся в государственной защите и помощи.</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13. Организации образования Приднестровской Молдавской Республики в пределах своей компетенции:</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 xml:space="preserve">а) по основным направлениям деятельности осуществляют работу </w:t>
      </w:r>
      <w:r>
        <w:rPr>
          <w:sz w:val="28"/>
          <w:szCs w:val="28"/>
        </w:rPr>
        <w:br/>
      </w:r>
      <w:r w:rsidRPr="009E2EEE">
        <w:rPr>
          <w:sz w:val="28"/>
          <w:szCs w:val="28"/>
        </w:rPr>
        <w:t>на основании:</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1) изучения условий жизни и воспитания несовершеннолетних в семье;</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2) анализа участия родителей в жизнедеятельности организаций образования;</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lastRenderedPageBreak/>
        <w:t>3) анализа обращений близких родственников, соседей, других граждан;</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4) проведение воспитательной, профилактической и индивидуальной работы с несовершеннолетними, их родителями;</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б) по выявлению осуществляют работу на основании:</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1) учета посещения несовершеннолетними организаций образования;</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2) учета детей, подлежащих обязательному обучению в организациях общего образования;</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3) выявления несовершеннолетних, не получающих общего образования;</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 xml:space="preserve">4) учета и анализа совершения несовершеннолетними правонарушений </w:t>
      </w:r>
      <w:r>
        <w:rPr>
          <w:sz w:val="28"/>
          <w:szCs w:val="28"/>
        </w:rPr>
        <w:br/>
      </w:r>
      <w:r w:rsidRPr="009E2EEE">
        <w:rPr>
          <w:sz w:val="28"/>
          <w:szCs w:val="28"/>
        </w:rPr>
        <w:t>и преступлений;</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 xml:space="preserve">5) проведения мероприятий в пределах своей компетенции по раннему выявлению и работе с неблагополучными семьями, работе с детьми и семьями, находящимися в социально опасном положении и нуждающимися </w:t>
      </w:r>
      <w:r>
        <w:rPr>
          <w:sz w:val="28"/>
          <w:szCs w:val="28"/>
        </w:rPr>
        <w:br/>
      </w:r>
      <w:r w:rsidRPr="009E2EEE">
        <w:rPr>
          <w:sz w:val="28"/>
          <w:szCs w:val="28"/>
        </w:rPr>
        <w:t>в государственной защите:</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а) при проведении ежедневного визуального осмотра воспитанников при прибытии выявляют признаки семейного неблагополучия, социально опасного положения семьи;</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 xml:space="preserve">б) при выявлении признаков жестокого обращения с ребенком, сведений о детях, проживающих в условиях, представляющих угрозу их жизни или здоровью, в течение 3 (трех) часов с момента выявления направляют информацию в органы внутренних дел Приднестровской Молдавской Республики, управление народного образования города (района) и комиссию </w:t>
      </w:r>
      <w:r>
        <w:rPr>
          <w:sz w:val="28"/>
          <w:szCs w:val="28"/>
        </w:rPr>
        <w:br/>
      </w:r>
      <w:r w:rsidRPr="009E2EEE">
        <w:rPr>
          <w:sz w:val="28"/>
          <w:szCs w:val="28"/>
        </w:rPr>
        <w:t>по защите прав несовершеннолетних в пределах административно-территориальной единицы;</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 xml:space="preserve">в) организуют регулярное проведение мониторингов распространенности употребления несовершеннолетними </w:t>
      </w:r>
      <w:r w:rsidRPr="009E2EEE">
        <w:rPr>
          <w:bCs/>
          <w:color w:val="444444"/>
          <w:sz w:val="28"/>
          <w:szCs w:val="28"/>
          <w:shd w:val="clear" w:color="auto" w:fill="FFFFFF"/>
        </w:rPr>
        <w:t>пива и напитков, изготавливаемых на его основе,</w:t>
      </w:r>
      <w:r w:rsidRPr="009E2EEE">
        <w:rPr>
          <w:sz w:val="28"/>
          <w:szCs w:val="28"/>
        </w:rPr>
        <w:t xml:space="preserve"> алкогольных или спиртосодержащих напитков, потребления наркотических средств и психотропных веществ, итоги которых направляются в комиссию по защите прав несовершеннолетних в пределах административно-территориальной единицы;</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 xml:space="preserve">г) при выявлении несовершеннолетних, длительное время (от 3 (трех) </w:t>
      </w:r>
      <w:r>
        <w:rPr>
          <w:sz w:val="28"/>
          <w:szCs w:val="28"/>
        </w:rPr>
        <w:br/>
      </w:r>
      <w:r w:rsidRPr="009E2EEE">
        <w:rPr>
          <w:sz w:val="28"/>
          <w:szCs w:val="28"/>
        </w:rPr>
        <w:t xml:space="preserve">до 10 (десяти) дней) не посещающих или систематически пропускающих без уважительных причин занятия в организациях образования, принимают меры </w:t>
      </w:r>
      <w:r>
        <w:rPr>
          <w:sz w:val="28"/>
          <w:szCs w:val="28"/>
        </w:rPr>
        <w:br/>
      </w:r>
      <w:r w:rsidRPr="009E2EEE">
        <w:rPr>
          <w:sz w:val="28"/>
          <w:szCs w:val="28"/>
        </w:rPr>
        <w:t>к выяснению причин пропусков занятий, ставят обучающегося на внутренний учет в организациях образования, организуют индивидуальную профилактическую работу с несовершеннолетним и его семьей;</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д) при отсутствии положительных тенденций в реабилитации несовершеннолетнего в течение 1 (одного) месяца с момента постановки несовершеннолетнего на внутренний учет в организации образования направляют информацию о несовершеннолетнем в управление народного образования города (района) и комиссию по защите прав несовершеннолетних в пределах административно-территориальной единицы по фактическому месту жительства несовершеннолетнего;</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lastRenderedPageBreak/>
        <w:t>е)</w:t>
      </w:r>
      <w:r w:rsidR="002A66C5">
        <w:rPr>
          <w:sz w:val="28"/>
          <w:szCs w:val="28"/>
        </w:rPr>
        <w:t xml:space="preserve"> </w:t>
      </w:r>
      <w:r w:rsidR="002A66C5" w:rsidRPr="002A66C5">
        <w:rPr>
          <w:sz w:val="28"/>
          <w:szCs w:val="28"/>
        </w:rPr>
        <w:t>формируют социальный паспорт организации образования, на основании которого сведения о неблагополучных семьях, семьях, находящихся в социально опасном положении, социальных сиротах ежегодно (до 10 октября) представляют в управление народного образования города (района) Приднестровской Молдавской Республики и комиссию по защите прав несовершеннолетних в пределах административно-территориальной единицы</w:t>
      </w:r>
      <w:r w:rsidRPr="009E2EEE">
        <w:rPr>
          <w:sz w:val="28"/>
          <w:szCs w:val="28"/>
        </w:rPr>
        <w:t>;</w:t>
      </w:r>
    </w:p>
    <w:p w:rsidR="002A66C5"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 xml:space="preserve">ж) </w:t>
      </w:r>
      <w:r w:rsidR="002A66C5" w:rsidRPr="002A66C5">
        <w:rPr>
          <w:sz w:val="28"/>
          <w:szCs w:val="28"/>
        </w:rPr>
        <w:t>незамедлительное (в течение суток) информирование комиссии по защите прав несовершеннолетних в пределах административно-территориальной единицы о выявленных неблагополучных семьях, несовершеннолетних и семьях, находящихся в социально опасном положении, территориальные отделы опеки и попечительства - о детях-сиротах и детях, оставшихся без попечения родителей</w:t>
      </w:r>
      <w:r w:rsidR="00961788">
        <w:rPr>
          <w:sz w:val="28"/>
          <w:szCs w:val="28"/>
        </w:rPr>
        <w:t>;</w:t>
      </w:r>
    </w:p>
    <w:p w:rsidR="00961788" w:rsidRDefault="00961788"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61788">
        <w:rPr>
          <w:sz w:val="28"/>
          <w:szCs w:val="28"/>
        </w:rPr>
        <w:t>з) в течение 3 (трех) часов с момента выявления обстоятельств, подпадающих под определение «социальное сиротство», направляют информацию в органы внутренних дел Приднестровской Молдавской Республики, управление народного образования города (района) Приднестровской Молдавской Республики и комиссию по защите прав несовершеннолетних в пределах административно-территориальной единицы</w:t>
      </w:r>
      <w:r>
        <w:rPr>
          <w:sz w:val="28"/>
          <w:szCs w:val="28"/>
        </w:rPr>
        <w:t>.</w:t>
      </w:r>
    </w:p>
    <w:p w:rsidR="00961788" w:rsidRPr="00961788" w:rsidRDefault="007A1E4D" w:rsidP="00961788">
      <w:pPr>
        <w:pStyle w:val="ae"/>
        <w:ind w:firstLine="708"/>
        <w:jc w:val="both"/>
        <w:rPr>
          <w:sz w:val="28"/>
          <w:szCs w:val="28"/>
        </w:rPr>
      </w:pPr>
      <w:r w:rsidRPr="009E2EEE">
        <w:rPr>
          <w:sz w:val="28"/>
          <w:szCs w:val="28"/>
        </w:rPr>
        <w:t xml:space="preserve">14. </w:t>
      </w:r>
      <w:r w:rsidR="00961788" w:rsidRPr="00961788">
        <w:rPr>
          <w:sz w:val="28"/>
          <w:szCs w:val="28"/>
        </w:rPr>
        <w:t>Учреждения для детей-сирот и детей, оставшихся без попечения родителей Приднестровской Молдавской Республики в пределах своей компетенции осуществляют:</w:t>
      </w:r>
    </w:p>
    <w:p w:rsidR="00961788" w:rsidRPr="00961788" w:rsidRDefault="00961788" w:rsidP="00961788">
      <w:pPr>
        <w:ind w:firstLine="708"/>
        <w:jc w:val="both"/>
        <w:rPr>
          <w:sz w:val="28"/>
          <w:szCs w:val="28"/>
        </w:rPr>
      </w:pPr>
      <w:r w:rsidRPr="00961788">
        <w:rPr>
          <w:sz w:val="28"/>
          <w:szCs w:val="28"/>
        </w:rPr>
        <w:t>а) по основным направлениям деятельности:</w:t>
      </w:r>
    </w:p>
    <w:p w:rsidR="00961788" w:rsidRPr="00961788" w:rsidRDefault="00961788" w:rsidP="00961788">
      <w:pPr>
        <w:ind w:firstLine="708"/>
        <w:jc w:val="both"/>
        <w:rPr>
          <w:sz w:val="28"/>
          <w:szCs w:val="28"/>
        </w:rPr>
      </w:pPr>
      <w:r w:rsidRPr="00961788">
        <w:rPr>
          <w:sz w:val="28"/>
          <w:szCs w:val="28"/>
        </w:rPr>
        <w:t xml:space="preserve">1) ежеквартальный мониторинг правонарушений, распространенности употребления алкоголя, наркотических средств и </w:t>
      </w:r>
      <w:proofErr w:type="spellStart"/>
      <w:r w:rsidRPr="00961788">
        <w:rPr>
          <w:sz w:val="28"/>
          <w:szCs w:val="28"/>
        </w:rPr>
        <w:t>психоактивных</w:t>
      </w:r>
      <w:proofErr w:type="spellEnd"/>
      <w:r w:rsidRPr="00961788">
        <w:rPr>
          <w:sz w:val="28"/>
          <w:szCs w:val="28"/>
        </w:rPr>
        <w:t xml:space="preserve"> веществ среди несовершеннолетних с направлением его итогов в комиссию по защите прав несовершеннолетних в пределах административно-территориальной единицы, а также в управление народного образования города (района) </w:t>
      </w:r>
      <w:r w:rsidRPr="00961788">
        <w:rPr>
          <w:color w:val="000000"/>
          <w:sz w:val="28"/>
          <w:szCs w:val="28"/>
        </w:rPr>
        <w:t xml:space="preserve">Приднестровской Молдавской Республики если учреждение является муниципальным; </w:t>
      </w:r>
    </w:p>
    <w:p w:rsidR="00961788" w:rsidRPr="00961788" w:rsidRDefault="00961788" w:rsidP="00961788">
      <w:pPr>
        <w:ind w:firstLine="708"/>
        <w:jc w:val="both"/>
        <w:rPr>
          <w:sz w:val="28"/>
          <w:szCs w:val="28"/>
        </w:rPr>
      </w:pPr>
      <w:r w:rsidRPr="00961788">
        <w:rPr>
          <w:sz w:val="28"/>
          <w:szCs w:val="28"/>
        </w:rPr>
        <w:t>2) выяснение и устранение причин самовольных уходов несовершеннолетних из организации образования;</w:t>
      </w:r>
    </w:p>
    <w:p w:rsidR="00961788" w:rsidRPr="00961788" w:rsidRDefault="00961788" w:rsidP="00961788">
      <w:pPr>
        <w:ind w:firstLine="708"/>
        <w:jc w:val="both"/>
        <w:rPr>
          <w:sz w:val="28"/>
          <w:szCs w:val="28"/>
        </w:rPr>
      </w:pPr>
      <w:r w:rsidRPr="00961788">
        <w:rPr>
          <w:sz w:val="28"/>
          <w:szCs w:val="28"/>
        </w:rPr>
        <w:t>3) постановку при возвращении несовершеннолетних в организацию образования на внутренний учет и проведение с ними индивидуальной профилактической работы;</w:t>
      </w:r>
    </w:p>
    <w:p w:rsidR="00961788" w:rsidRPr="00961788" w:rsidRDefault="00961788" w:rsidP="00961788">
      <w:pPr>
        <w:ind w:firstLine="708"/>
        <w:jc w:val="both"/>
        <w:rPr>
          <w:sz w:val="28"/>
          <w:szCs w:val="28"/>
        </w:rPr>
      </w:pPr>
      <w:r w:rsidRPr="00961788">
        <w:rPr>
          <w:sz w:val="28"/>
          <w:szCs w:val="28"/>
        </w:rPr>
        <w:t>б) меры по выявлению и обеспечивают:</w:t>
      </w:r>
    </w:p>
    <w:p w:rsidR="00961788" w:rsidRPr="00961788" w:rsidRDefault="00961788" w:rsidP="00961788">
      <w:pPr>
        <w:ind w:firstLine="708"/>
        <w:jc w:val="both"/>
        <w:rPr>
          <w:sz w:val="28"/>
          <w:szCs w:val="28"/>
        </w:rPr>
      </w:pPr>
      <w:r w:rsidRPr="00961788">
        <w:rPr>
          <w:sz w:val="28"/>
          <w:szCs w:val="28"/>
        </w:rPr>
        <w:t xml:space="preserve">1) при самовольном уходе несовершеннолетнего из организации образования в течение 3 (трех) часов с момента выявления направление информации в органы внутренних дел Приднестровской Молдавской Республики, комиссию по защите прав несовершеннолетних в пределах административно-территориальной единицы, территориальные органы опеки и попечительства, учредителю организации образования, а также в управление народного образования города (района) </w:t>
      </w:r>
      <w:r w:rsidRPr="00961788">
        <w:rPr>
          <w:color w:val="000000"/>
          <w:sz w:val="28"/>
          <w:szCs w:val="28"/>
        </w:rPr>
        <w:t xml:space="preserve">Приднестровской Молдавской Республики если организация образования является муниципальной; </w:t>
      </w:r>
    </w:p>
    <w:p w:rsidR="00961788" w:rsidRPr="00961788" w:rsidRDefault="00961788" w:rsidP="009617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en-US"/>
        </w:rPr>
      </w:pPr>
      <w:r w:rsidRPr="00961788">
        <w:rPr>
          <w:rFonts w:eastAsia="Calibri"/>
          <w:sz w:val="28"/>
          <w:szCs w:val="28"/>
          <w:lang w:eastAsia="en-US"/>
        </w:rPr>
        <w:t xml:space="preserve">2) участие в розыске несовершеннолетних, самовольно ушедших из организации образования, при возвращении несовершеннолетних в течение 3 </w:t>
      </w:r>
      <w:r w:rsidRPr="00961788">
        <w:rPr>
          <w:rFonts w:eastAsia="Calibri"/>
          <w:sz w:val="28"/>
          <w:szCs w:val="28"/>
          <w:lang w:eastAsia="en-US"/>
        </w:rPr>
        <w:lastRenderedPageBreak/>
        <w:t xml:space="preserve">(трех) суток направляют письменную информацию о проведенных профилактических мероприятиях, принятых дисциплинарных мерах в комиссию по защите прав несовершеннолетних в пределах административно-территориальной единицы,  территориальные органы опеки и попечительства, а также в управление народного образования города (района) </w:t>
      </w:r>
      <w:r w:rsidRPr="00961788">
        <w:rPr>
          <w:rFonts w:eastAsia="Calibri"/>
          <w:color w:val="000000"/>
          <w:sz w:val="28"/>
          <w:szCs w:val="28"/>
          <w:lang w:eastAsia="en-US"/>
        </w:rPr>
        <w:t>Приднестровской Молдавской Республики если организация образования является муниципальной</w:t>
      </w:r>
      <w:r w:rsidRPr="00961788">
        <w:rPr>
          <w:rFonts w:eastAsia="Calibri"/>
          <w:sz w:val="28"/>
          <w:szCs w:val="28"/>
          <w:lang w:eastAsia="en-US"/>
        </w:rPr>
        <w:t>».</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15. Органы управления народного образования городов (районов) Приднестровской Молдавской Республики в пределах своей компетенции осуществляют:</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а) по основным направлениям деятельности:</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 xml:space="preserve">1) меры по профилактике безнадзорности и правонарушений несовершеннолетних в неблагополучных семьях, семьях, находящихся </w:t>
      </w:r>
      <w:r>
        <w:rPr>
          <w:sz w:val="28"/>
          <w:szCs w:val="28"/>
        </w:rPr>
        <w:br/>
      </w:r>
      <w:r w:rsidRPr="009E2EEE">
        <w:rPr>
          <w:sz w:val="28"/>
          <w:szCs w:val="28"/>
        </w:rPr>
        <w:t>в социально опасном положении;</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2) анализ положения несовершеннолетних с целью выявления несовершеннолетних, проживающих в неблагополучных семьях, несовершеннолетних</w:t>
      </w:r>
      <w:r>
        <w:rPr>
          <w:sz w:val="28"/>
          <w:szCs w:val="28"/>
        </w:rPr>
        <w:t>,</w:t>
      </w:r>
      <w:r w:rsidRPr="009E2EEE">
        <w:rPr>
          <w:sz w:val="28"/>
          <w:szCs w:val="28"/>
        </w:rPr>
        <w:t xml:space="preserve"> находящихся в социально опасном положении </w:t>
      </w:r>
      <w:r>
        <w:rPr>
          <w:sz w:val="28"/>
          <w:szCs w:val="28"/>
        </w:rPr>
        <w:br/>
      </w:r>
      <w:r w:rsidRPr="009E2EEE">
        <w:rPr>
          <w:sz w:val="28"/>
          <w:szCs w:val="28"/>
        </w:rPr>
        <w:t>и нуждающихся в государственной защите и оказании помощи;</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3) организацию изучения условий жизни и воспитания несовершеннолетних с целью выявления семей на ранних этапах семейного неблагополучия;</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б) по выявлению</w:t>
      </w:r>
      <w:r w:rsidR="00961788">
        <w:rPr>
          <w:sz w:val="28"/>
          <w:szCs w:val="28"/>
        </w:rPr>
        <w:t xml:space="preserve"> и обеспечивают</w:t>
      </w:r>
      <w:r w:rsidRPr="009E2EEE">
        <w:rPr>
          <w:sz w:val="28"/>
          <w:szCs w:val="28"/>
        </w:rPr>
        <w:t>:</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 xml:space="preserve">1) организацию учета детей, подлежащих обязательному обучению </w:t>
      </w:r>
      <w:r>
        <w:rPr>
          <w:sz w:val="28"/>
          <w:szCs w:val="28"/>
        </w:rPr>
        <w:br/>
      </w:r>
      <w:r w:rsidRPr="009E2EEE">
        <w:rPr>
          <w:sz w:val="28"/>
          <w:szCs w:val="28"/>
        </w:rPr>
        <w:t>в организациях общего образования;</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 xml:space="preserve">2) статистический учет данных о детях и неблагополучных семьях, семьях, находящихся в социально опасном положении и нуждающихся </w:t>
      </w:r>
      <w:r>
        <w:rPr>
          <w:sz w:val="28"/>
          <w:szCs w:val="28"/>
        </w:rPr>
        <w:br/>
      </w:r>
      <w:r w:rsidRPr="009E2EEE">
        <w:rPr>
          <w:sz w:val="28"/>
          <w:szCs w:val="28"/>
        </w:rPr>
        <w:t>в государственной защите и оказании помощи, обучающихся в организациях образования городов (районов) Приднестровской Молдавской Республики</w:t>
      </w:r>
      <w:r>
        <w:rPr>
          <w:sz w:val="28"/>
          <w:szCs w:val="28"/>
        </w:rPr>
        <w:t>,</w:t>
      </w:r>
      <w:r w:rsidRPr="009E2EEE">
        <w:rPr>
          <w:sz w:val="28"/>
          <w:szCs w:val="28"/>
        </w:rPr>
        <w:t xml:space="preserve"> </w:t>
      </w:r>
      <w:r>
        <w:rPr>
          <w:sz w:val="28"/>
          <w:szCs w:val="28"/>
        </w:rPr>
        <w:br/>
      </w:r>
      <w:r w:rsidRPr="009E2EEE">
        <w:rPr>
          <w:sz w:val="28"/>
          <w:szCs w:val="28"/>
        </w:rPr>
        <w:t xml:space="preserve">и фиксируют данные о неблагополучных семьях, семьях, находящихся </w:t>
      </w:r>
      <w:r>
        <w:rPr>
          <w:sz w:val="28"/>
          <w:szCs w:val="28"/>
        </w:rPr>
        <w:br/>
      </w:r>
      <w:r w:rsidRPr="009E2EEE">
        <w:rPr>
          <w:sz w:val="28"/>
          <w:szCs w:val="28"/>
        </w:rPr>
        <w:t>в социально опасном положении</w:t>
      </w:r>
      <w:r>
        <w:rPr>
          <w:sz w:val="28"/>
          <w:szCs w:val="28"/>
        </w:rPr>
        <w:t>,</w:t>
      </w:r>
      <w:r w:rsidRPr="009E2EEE">
        <w:rPr>
          <w:sz w:val="28"/>
          <w:szCs w:val="28"/>
        </w:rPr>
        <w:t xml:space="preserve"> в журнал регистрации поступления информации (Приложения № 3 к настоящему Положению)</w:t>
      </w:r>
      <w:r w:rsidR="00961788">
        <w:rPr>
          <w:sz w:val="28"/>
          <w:szCs w:val="28"/>
        </w:rPr>
        <w:t>;</w:t>
      </w:r>
    </w:p>
    <w:p w:rsidR="00961788" w:rsidRPr="009E2EEE" w:rsidRDefault="00961788"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61788">
        <w:rPr>
          <w:sz w:val="28"/>
          <w:szCs w:val="28"/>
        </w:rPr>
        <w:t>3) информирование комиссии по защите прав несовершеннолетних в пределах административно-территориальной единицы о выявленных неблагополучных семьях, семьях, находящихся в социально опасном положении и нуждающихся в государственной защите</w:t>
      </w:r>
      <w:r>
        <w:rPr>
          <w:sz w:val="28"/>
          <w:szCs w:val="28"/>
        </w:rPr>
        <w:t>.</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16. Медицинские организации на соответствующей административно-территориальной единице в пределах своей компетенции по выявлению осуществляют:</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а) при постановке женщин на учет по беременности</w:t>
      </w:r>
      <w:r>
        <w:rPr>
          <w:sz w:val="28"/>
          <w:szCs w:val="28"/>
        </w:rPr>
        <w:t>,</w:t>
      </w:r>
      <w:r w:rsidRPr="009E2EEE">
        <w:rPr>
          <w:sz w:val="28"/>
          <w:szCs w:val="28"/>
        </w:rPr>
        <w:t xml:space="preserve"> на основании представленных беременной сведений, выявление семейно-бытовых условий, свидетельствующи</w:t>
      </w:r>
      <w:r>
        <w:rPr>
          <w:sz w:val="28"/>
          <w:szCs w:val="28"/>
        </w:rPr>
        <w:t>х</w:t>
      </w:r>
      <w:r w:rsidRPr="009E2EEE">
        <w:rPr>
          <w:sz w:val="28"/>
          <w:szCs w:val="28"/>
        </w:rPr>
        <w:t xml:space="preserve"> о неблагополучии в семье, в том числе на ранних этапах семейного неблагополучия, потенциальном социально опасном положении семьи для протекания беременности и новорожденного (Приложение № 12 </w:t>
      </w:r>
      <w:r>
        <w:rPr>
          <w:sz w:val="28"/>
          <w:szCs w:val="28"/>
        </w:rPr>
        <w:br/>
      </w:r>
      <w:r w:rsidRPr="009E2EEE">
        <w:rPr>
          <w:sz w:val="28"/>
          <w:szCs w:val="28"/>
        </w:rPr>
        <w:lastRenderedPageBreak/>
        <w:t>к настоящему Положению), и сообщение сведений в комиссию по защите прав несовершеннолетних в пределах административно-территориальной единицы;</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б) в ходе патронажа медицинского работника к новорожденным, детям раннего возраста и детям-инвалидам выявление условий жизни семьи ребенка, свидетельствующи</w:t>
      </w:r>
      <w:r>
        <w:rPr>
          <w:sz w:val="28"/>
          <w:szCs w:val="28"/>
        </w:rPr>
        <w:t>х</w:t>
      </w:r>
      <w:r w:rsidRPr="009E2EEE">
        <w:rPr>
          <w:sz w:val="28"/>
          <w:szCs w:val="28"/>
        </w:rPr>
        <w:t xml:space="preserve"> о неблагополучии в семье, в том числе</w:t>
      </w:r>
      <w:r>
        <w:rPr>
          <w:sz w:val="28"/>
          <w:szCs w:val="28"/>
        </w:rPr>
        <w:t xml:space="preserve"> на</w:t>
      </w:r>
      <w:r w:rsidRPr="009E2EEE">
        <w:rPr>
          <w:sz w:val="28"/>
          <w:szCs w:val="28"/>
        </w:rPr>
        <w:t xml:space="preserve"> ранних этапах семейного неблагополучия, находящегося в социально опасном положении, </w:t>
      </w:r>
      <w:r>
        <w:rPr>
          <w:sz w:val="28"/>
          <w:szCs w:val="28"/>
        </w:rPr>
        <w:br/>
      </w:r>
      <w:r w:rsidRPr="009E2EEE">
        <w:rPr>
          <w:sz w:val="28"/>
          <w:szCs w:val="28"/>
        </w:rPr>
        <w:t>и направление информационного письма (Приложение № 2 к настоящему Положению) в комиссию по защите прав несовершеннолетних в пределах административно-территориальной единицы;</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в) в случае отказа женщины от ребенка в течение 3 (трех) суток направление информационного письма (Приложение № 2 к настоящему Положению) в территориальные органы опеки и попечительства;</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 xml:space="preserve">г) при выявлении несовершеннолетних, поступивших с признаками жестокого обращения с ними, признаками физического, психического или сексуального насилия, фактов непринятия родителями (законными представителями) своевременных мер по лечению ребенка, которое привело </w:t>
      </w:r>
      <w:r>
        <w:rPr>
          <w:sz w:val="28"/>
          <w:szCs w:val="28"/>
        </w:rPr>
        <w:br/>
      </w:r>
      <w:r w:rsidRPr="009E2EEE">
        <w:rPr>
          <w:sz w:val="28"/>
          <w:szCs w:val="28"/>
        </w:rPr>
        <w:t xml:space="preserve">к угрозе его жизни и здоровью, в течение 3 (трех) часов направление информации по телефону в орган внутренних дел Приднестровской Молдавской Республики, управление народного образования города (района) </w:t>
      </w:r>
      <w:r>
        <w:rPr>
          <w:sz w:val="28"/>
          <w:szCs w:val="28"/>
        </w:rPr>
        <w:br/>
      </w:r>
      <w:r w:rsidRPr="009E2EEE">
        <w:rPr>
          <w:sz w:val="28"/>
          <w:szCs w:val="28"/>
        </w:rPr>
        <w:t xml:space="preserve">и в течение 3 (трех) суток – информационного письма (Приложение № 2 </w:t>
      </w:r>
      <w:r>
        <w:rPr>
          <w:sz w:val="28"/>
          <w:szCs w:val="28"/>
        </w:rPr>
        <w:br/>
      </w:r>
      <w:r w:rsidRPr="009E2EEE">
        <w:rPr>
          <w:sz w:val="28"/>
          <w:szCs w:val="28"/>
        </w:rPr>
        <w:t xml:space="preserve">к настоящему Положению) в комиссию по защите прав несовершеннолетних </w:t>
      </w:r>
      <w:r>
        <w:rPr>
          <w:sz w:val="28"/>
          <w:szCs w:val="28"/>
        </w:rPr>
        <w:br/>
      </w:r>
      <w:r w:rsidRPr="009E2EEE">
        <w:rPr>
          <w:sz w:val="28"/>
          <w:szCs w:val="28"/>
        </w:rPr>
        <w:t>в пределах административно-территориальной единицы по месту фактического проживания несовершеннолетнего;</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д) при выявлении случаев длительной и тяжелой болезни единственного или обоих родителей в течение 3 (трех) суток направление информационного письма (Приложение № 2 к настоящему Положению) в территориальные органы опеки и попечительства о невозможности самостоятельно осуществлять уход и воспитание несовершеннолетнего ребенка;</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 xml:space="preserve">е) при постановке на учет несовершеннолетней беременной направление в течение 1 (одних) суток соответствующей информации в Прокуратуру Приднестровской Молдавской Республики, комиссию по защите прав несовершеннолетних в пределах административно-территориальной единицы </w:t>
      </w:r>
      <w:r>
        <w:rPr>
          <w:sz w:val="28"/>
          <w:szCs w:val="28"/>
        </w:rPr>
        <w:br/>
      </w:r>
      <w:r w:rsidRPr="009E2EEE">
        <w:rPr>
          <w:sz w:val="28"/>
          <w:szCs w:val="28"/>
        </w:rPr>
        <w:t xml:space="preserve">и органы внутренних дел Приднестровской Молдавской Республики </w:t>
      </w:r>
      <w:r>
        <w:rPr>
          <w:sz w:val="28"/>
          <w:szCs w:val="28"/>
        </w:rPr>
        <w:br/>
      </w:r>
      <w:r w:rsidRPr="009E2EEE">
        <w:rPr>
          <w:sz w:val="28"/>
          <w:szCs w:val="28"/>
        </w:rPr>
        <w:t xml:space="preserve">по фактическому месту жительства беременной (Приложение № 12 </w:t>
      </w:r>
      <w:r>
        <w:rPr>
          <w:sz w:val="28"/>
          <w:szCs w:val="28"/>
        </w:rPr>
        <w:br/>
      </w:r>
      <w:r w:rsidRPr="009E2EEE">
        <w:rPr>
          <w:sz w:val="28"/>
          <w:szCs w:val="28"/>
        </w:rPr>
        <w:t>к настоящему Положению);</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ж) фиксирование данных о неблагополучных семьях, семьях, находящихся в социально опасном положении, в журнал регистрации поступления информации (Приложение № 3 к настоящему Положению).</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 xml:space="preserve">17. Орган здравоохранения Приднестровской Молдавской Республики </w:t>
      </w:r>
      <w:r>
        <w:rPr>
          <w:sz w:val="28"/>
          <w:szCs w:val="28"/>
        </w:rPr>
        <w:br/>
      </w:r>
      <w:r w:rsidRPr="009E2EEE">
        <w:rPr>
          <w:sz w:val="28"/>
          <w:szCs w:val="28"/>
        </w:rPr>
        <w:t>в пределах своей компетенции осуществляет:</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а) по основным направлениям деятельности</w:t>
      </w:r>
      <w:r>
        <w:rPr>
          <w:sz w:val="28"/>
          <w:szCs w:val="28"/>
        </w:rPr>
        <w:t xml:space="preserve"> –</w:t>
      </w:r>
      <w:r w:rsidRPr="009E2EEE">
        <w:rPr>
          <w:sz w:val="28"/>
          <w:szCs w:val="28"/>
        </w:rPr>
        <w:t xml:space="preserve"> мониторинг деятельности подведомственных медицинских организаций соответствующих административно-территориальных единиц по оказанию необходимой </w:t>
      </w:r>
      <w:r w:rsidRPr="009E2EEE">
        <w:rPr>
          <w:sz w:val="28"/>
          <w:szCs w:val="28"/>
        </w:rPr>
        <w:lastRenderedPageBreak/>
        <w:t>медицинской помощи детям и семьям, нуждающимся в государственной защите и оказании помощи;</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б) по выявлению</w:t>
      </w:r>
      <w:r>
        <w:rPr>
          <w:sz w:val="28"/>
          <w:szCs w:val="28"/>
        </w:rPr>
        <w:t xml:space="preserve"> –</w:t>
      </w:r>
      <w:r w:rsidRPr="009E2EEE">
        <w:rPr>
          <w:sz w:val="28"/>
          <w:szCs w:val="28"/>
        </w:rPr>
        <w:t xml:space="preserve"> контроль за передачей </w:t>
      </w:r>
      <w:proofErr w:type="gramStart"/>
      <w:r w:rsidRPr="009E2EEE">
        <w:rPr>
          <w:sz w:val="28"/>
          <w:szCs w:val="28"/>
        </w:rPr>
        <w:t>из подведомственных медицинских организаций</w:t>
      </w:r>
      <w:proofErr w:type="gramEnd"/>
      <w:r w:rsidRPr="009E2EEE">
        <w:rPr>
          <w:sz w:val="28"/>
          <w:szCs w:val="28"/>
        </w:rPr>
        <w:t xml:space="preserve"> данных о детях-сиротах, детях, оставшихся без попечения родителей, органам опеки и попечительства и данных </w:t>
      </w:r>
      <w:r>
        <w:rPr>
          <w:sz w:val="28"/>
          <w:szCs w:val="28"/>
        </w:rPr>
        <w:br/>
      </w:r>
      <w:r w:rsidRPr="009E2EEE">
        <w:rPr>
          <w:sz w:val="28"/>
          <w:szCs w:val="28"/>
        </w:rPr>
        <w:t>о несовершеннолетних из неблагополучных семей, в том числе находящ</w:t>
      </w:r>
      <w:r>
        <w:rPr>
          <w:sz w:val="28"/>
          <w:szCs w:val="28"/>
        </w:rPr>
        <w:t>их</w:t>
      </w:r>
      <w:r w:rsidRPr="009E2EEE">
        <w:rPr>
          <w:sz w:val="28"/>
          <w:szCs w:val="28"/>
        </w:rPr>
        <w:t xml:space="preserve">ся </w:t>
      </w:r>
      <w:r>
        <w:rPr>
          <w:sz w:val="28"/>
          <w:szCs w:val="28"/>
        </w:rPr>
        <w:br/>
      </w:r>
      <w:r w:rsidRPr="009E2EEE">
        <w:rPr>
          <w:sz w:val="28"/>
          <w:szCs w:val="28"/>
        </w:rPr>
        <w:t xml:space="preserve">на ранних этапах семейного неблагополучия, семьях, находящихся в социально опасном положении, в комиссию по защите прав несовершеннолетних </w:t>
      </w:r>
      <w:r>
        <w:rPr>
          <w:sz w:val="28"/>
          <w:szCs w:val="28"/>
        </w:rPr>
        <w:br/>
      </w:r>
      <w:r w:rsidRPr="009E2EEE">
        <w:rPr>
          <w:sz w:val="28"/>
          <w:szCs w:val="28"/>
        </w:rPr>
        <w:t>в пределах административно-территориальной единицы.</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18. Органы по социальной защите и труду, службы социальной помощи Приднестровской Молдавской Республики в пределах своей компетенции осуществляют:</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 xml:space="preserve">а) при назначении пенсий, пособий, государственной адресной помощи, гуманитарной и других видов помощи, выявление семей, находящихся </w:t>
      </w:r>
      <w:r>
        <w:rPr>
          <w:sz w:val="28"/>
          <w:szCs w:val="28"/>
        </w:rPr>
        <w:br/>
      </w:r>
      <w:r w:rsidRPr="009E2EEE">
        <w:rPr>
          <w:sz w:val="28"/>
          <w:szCs w:val="28"/>
        </w:rPr>
        <w:t>на ранних этапах семейного неблагополучия, неблагополучных семьях, семьях, находящихся в социально опасном положении, о чем в течение 3 (трех) дней информируют комиссию по защите прав несовершеннолетних в пределах административно-территориальной единицы (Приложения № 2 к настоящему Положению);</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б) фиксирование данных о неблагополучных семьях, семьях, находящихся в социально опасном положении, в журнал регистрации поступления информации (Приложения № 3 к настоящему Положению).</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 xml:space="preserve">19. Органы внутренних дел Приднестровской Молдавской Республики </w:t>
      </w:r>
      <w:r>
        <w:rPr>
          <w:sz w:val="28"/>
          <w:szCs w:val="28"/>
        </w:rPr>
        <w:br/>
      </w:r>
      <w:r w:rsidRPr="009E2EEE">
        <w:rPr>
          <w:sz w:val="28"/>
          <w:szCs w:val="28"/>
        </w:rPr>
        <w:t>в пределах своей компетенции осуществляют:</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а) по основным направлениям деятельности:</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1) индивидуальную профилактическую работу с неблагополучными семьями, семьями и несовершеннолетними, находящимися в социально опасном положении;</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 xml:space="preserve">2) взаимодействие с Государственной службой исполнения наказаний Министерства юстиции Приднестровской Молдавской Республики, направление в комиссию по защите прав несовершеннолетних в пределах административно-территориальной единицы сведений в отношении несовершеннолетних, освобождающихся из воспитательных колоний, </w:t>
      </w:r>
      <w:r>
        <w:rPr>
          <w:sz w:val="28"/>
          <w:szCs w:val="28"/>
        </w:rPr>
        <w:br/>
      </w:r>
      <w:r w:rsidRPr="009E2EEE">
        <w:rPr>
          <w:sz w:val="28"/>
          <w:szCs w:val="28"/>
        </w:rPr>
        <w:t>из специальных учебно-воспитательных учрежден</w:t>
      </w:r>
      <w:r>
        <w:rPr>
          <w:sz w:val="28"/>
          <w:szCs w:val="28"/>
        </w:rPr>
        <w:t>ий</w:t>
      </w:r>
      <w:r w:rsidRPr="009E2EEE">
        <w:rPr>
          <w:sz w:val="28"/>
          <w:szCs w:val="28"/>
        </w:rPr>
        <w:t xml:space="preserve"> закрытого типа;</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б) по выявлению:</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1) выявление неблагополучных семей, семей и несовершеннолетних, находящихся в социально опасном положении;</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2) выявление родителей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 xml:space="preserve">3) выявление несовершеннолетних </w:t>
      </w:r>
      <w:r>
        <w:rPr>
          <w:sz w:val="28"/>
          <w:szCs w:val="28"/>
        </w:rPr>
        <w:t xml:space="preserve">– </w:t>
      </w:r>
      <w:r w:rsidRPr="009E2EEE">
        <w:rPr>
          <w:sz w:val="28"/>
          <w:szCs w:val="28"/>
        </w:rPr>
        <w:t xml:space="preserve">беспризорных детей. Копии актов </w:t>
      </w:r>
      <w:r>
        <w:rPr>
          <w:sz w:val="28"/>
          <w:szCs w:val="28"/>
        </w:rPr>
        <w:br/>
      </w:r>
      <w:r w:rsidRPr="009E2EEE">
        <w:rPr>
          <w:sz w:val="28"/>
          <w:szCs w:val="28"/>
        </w:rPr>
        <w:t xml:space="preserve">о выявлении беспризорного ребенка в течение 1 (одних) суток направляются </w:t>
      </w:r>
      <w:r>
        <w:rPr>
          <w:sz w:val="28"/>
          <w:szCs w:val="28"/>
        </w:rPr>
        <w:br/>
      </w:r>
      <w:r w:rsidRPr="009E2EEE">
        <w:rPr>
          <w:sz w:val="28"/>
          <w:szCs w:val="28"/>
        </w:rPr>
        <w:t>в комиссию по защите прав несовершеннолетних в пределах административно-</w:t>
      </w:r>
      <w:r w:rsidRPr="009E2EEE">
        <w:rPr>
          <w:sz w:val="28"/>
          <w:szCs w:val="28"/>
        </w:rPr>
        <w:lastRenderedPageBreak/>
        <w:t>территориальной единицы, территориальные органы опеки и попечительства Приднестровской Молдавской Республики по месту выявления беспризорного;</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4) при установлении факта нахождения реб</w:t>
      </w:r>
      <w:r>
        <w:rPr>
          <w:sz w:val="28"/>
          <w:szCs w:val="28"/>
        </w:rPr>
        <w:t>е</w:t>
      </w:r>
      <w:r w:rsidRPr="009E2EEE">
        <w:rPr>
          <w:sz w:val="28"/>
          <w:szCs w:val="28"/>
        </w:rPr>
        <w:t xml:space="preserve">нка в обстановке, угрожающей его жизни и здоровью, но отсутствии крайней необходимости, </w:t>
      </w:r>
      <w:r>
        <w:rPr>
          <w:sz w:val="28"/>
          <w:szCs w:val="28"/>
        </w:rPr>
        <w:br/>
      </w:r>
      <w:r w:rsidRPr="009E2EEE">
        <w:rPr>
          <w:sz w:val="28"/>
          <w:szCs w:val="28"/>
        </w:rPr>
        <w:t xml:space="preserve">в течение суток информирование территориальных органов опеки </w:t>
      </w:r>
      <w:r>
        <w:rPr>
          <w:sz w:val="28"/>
          <w:szCs w:val="28"/>
        </w:rPr>
        <w:br/>
      </w:r>
      <w:r w:rsidRPr="009E2EEE">
        <w:rPr>
          <w:sz w:val="28"/>
          <w:szCs w:val="28"/>
        </w:rPr>
        <w:t>и попечительства и оказание содействия в отобрании реб</w:t>
      </w:r>
      <w:r>
        <w:rPr>
          <w:sz w:val="28"/>
          <w:szCs w:val="28"/>
        </w:rPr>
        <w:t>е</w:t>
      </w:r>
      <w:r w:rsidRPr="009E2EEE">
        <w:rPr>
          <w:sz w:val="28"/>
          <w:szCs w:val="28"/>
        </w:rPr>
        <w:t xml:space="preserve">нка; </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 xml:space="preserve">5) участие в розыске несовершеннолетних, самовольно ушедших </w:t>
      </w:r>
      <w:r>
        <w:rPr>
          <w:sz w:val="28"/>
          <w:szCs w:val="28"/>
        </w:rPr>
        <w:br/>
      </w:r>
      <w:r w:rsidRPr="009E2EEE">
        <w:rPr>
          <w:sz w:val="28"/>
          <w:szCs w:val="28"/>
        </w:rPr>
        <w:t xml:space="preserve">из государственных организаций, а при возвращении несовершеннолетних </w:t>
      </w:r>
      <w:r>
        <w:rPr>
          <w:sz w:val="28"/>
          <w:szCs w:val="28"/>
        </w:rPr>
        <w:br/>
      </w:r>
      <w:r w:rsidRPr="009E2EEE">
        <w:rPr>
          <w:sz w:val="28"/>
          <w:szCs w:val="28"/>
        </w:rPr>
        <w:t>в государственные организации – в течение 3</w:t>
      </w:r>
      <w:r>
        <w:rPr>
          <w:sz w:val="28"/>
          <w:szCs w:val="28"/>
        </w:rPr>
        <w:t xml:space="preserve"> </w:t>
      </w:r>
      <w:r w:rsidRPr="009E2EEE">
        <w:rPr>
          <w:sz w:val="28"/>
          <w:szCs w:val="28"/>
        </w:rPr>
        <w:t>(трех) суток направление информации в комиссию по защите прав несовершеннолетних в пределах административно-территориальной единицы и территориальные органы опеки и попечительства Приднестровской Молдавской Республики;</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 xml:space="preserve">6) в случае наличия несовершеннолетних детей у граждан, допускающих правонарушения в сфере семейно-бытовых отношений, страдающих хроническим алкоголизмом, психическими расстройствами, создающих непосредственную опасность для себя и окружающих, выявленных </w:t>
      </w:r>
      <w:r>
        <w:rPr>
          <w:sz w:val="28"/>
          <w:szCs w:val="28"/>
        </w:rPr>
        <w:br/>
      </w:r>
      <w:r w:rsidRPr="009E2EEE">
        <w:rPr>
          <w:sz w:val="28"/>
          <w:szCs w:val="28"/>
        </w:rPr>
        <w:t>на территории муниципального образования, в течение 3</w:t>
      </w:r>
      <w:r>
        <w:rPr>
          <w:sz w:val="28"/>
          <w:szCs w:val="28"/>
        </w:rPr>
        <w:t xml:space="preserve"> </w:t>
      </w:r>
      <w:r w:rsidRPr="009E2EEE">
        <w:rPr>
          <w:sz w:val="28"/>
          <w:szCs w:val="28"/>
        </w:rPr>
        <w:t xml:space="preserve">(трех) дней со дня выявления информирование комиссии по защите прав несовершеннолетних </w:t>
      </w:r>
      <w:r>
        <w:rPr>
          <w:sz w:val="28"/>
          <w:szCs w:val="28"/>
        </w:rPr>
        <w:br/>
      </w:r>
      <w:r w:rsidRPr="009E2EEE">
        <w:rPr>
          <w:sz w:val="28"/>
          <w:szCs w:val="28"/>
        </w:rPr>
        <w:t>в пределах административно-территориальной единицы;</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 xml:space="preserve">7) выявление неблагополучных семей, в том числе находящихся </w:t>
      </w:r>
      <w:r>
        <w:rPr>
          <w:sz w:val="28"/>
          <w:szCs w:val="28"/>
        </w:rPr>
        <w:br/>
      </w:r>
      <w:r w:rsidRPr="009E2EEE">
        <w:rPr>
          <w:sz w:val="28"/>
          <w:szCs w:val="28"/>
        </w:rPr>
        <w:t xml:space="preserve">на ранних этапах семейного неблагополучия, и семей, находящихся </w:t>
      </w:r>
      <w:r>
        <w:rPr>
          <w:sz w:val="28"/>
          <w:szCs w:val="28"/>
        </w:rPr>
        <w:br/>
      </w:r>
      <w:r w:rsidRPr="009E2EEE">
        <w:rPr>
          <w:sz w:val="28"/>
          <w:szCs w:val="28"/>
        </w:rPr>
        <w:t>в социально</w:t>
      </w:r>
      <w:r>
        <w:rPr>
          <w:sz w:val="28"/>
          <w:szCs w:val="28"/>
        </w:rPr>
        <w:t xml:space="preserve"> </w:t>
      </w:r>
      <w:r w:rsidRPr="009E2EEE">
        <w:rPr>
          <w:sz w:val="28"/>
          <w:szCs w:val="28"/>
        </w:rPr>
        <w:t xml:space="preserve">опасном положении и нуждающихся в государственной защите </w:t>
      </w:r>
      <w:r>
        <w:rPr>
          <w:sz w:val="28"/>
          <w:szCs w:val="28"/>
        </w:rPr>
        <w:br/>
      </w:r>
      <w:r w:rsidRPr="009E2EEE">
        <w:rPr>
          <w:sz w:val="28"/>
          <w:szCs w:val="28"/>
        </w:rPr>
        <w:t xml:space="preserve">и оказании помощи, законных представителей несовершеннолетних, </w:t>
      </w:r>
      <w:r>
        <w:rPr>
          <w:sz w:val="28"/>
          <w:szCs w:val="28"/>
        </w:rPr>
        <w:br/>
      </w:r>
      <w:r w:rsidRPr="009E2EEE">
        <w:rPr>
          <w:sz w:val="28"/>
          <w:szCs w:val="28"/>
        </w:rPr>
        <w:t xml:space="preserve">не исполняющих или ненадлежащим образом исполняющих свои обязанности по воспитанию, обучению или содержанию несовершеннолетних, </w:t>
      </w:r>
      <w:r>
        <w:rPr>
          <w:sz w:val="28"/>
          <w:szCs w:val="28"/>
        </w:rPr>
        <w:br/>
      </w:r>
      <w:r w:rsidRPr="009E2EEE">
        <w:rPr>
          <w:sz w:val="28"/>
          <w:szCs w:val="28"/>
        </w:rPr>
        <w:t>на основании:</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а) изучения и анализа оперативной обстановки;</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б) проведения специализированных рейдов;</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в) заявлений об уходах несовершеннолетних из дома, их розыске;</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г) сообщений других территориальных органов внутренних дел Приднестровской Молдавской Республики;</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 xml:space="preserve">д) сообщений из воспитательных колоний, специальных учебно-воспитательных учреждений закрытого типа; </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е) сообщений из органов прокуратуры Приднестровской Молдавской Республики, судов Приднестровской Молдавской Республики;</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ж) сообщений из приемников-распределителей для несовершеннолетних;</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з) информации учреждений системы образования;</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 xml:space="preserve">и) информации организаций здравоохранения о фактах обращения </w:t>
      </w:r>
      <w:r>
        <w:rPr>
          <w:sz w:val="28"/>
          <w:szCs w:val="28"/>
        </w:rPr>
        <w:br/>
      </w:r>
      <w:r w:rsidRPr="009E2EEE">
        <w:rPr>
          <w:sz w:val="28"/>
          <w:szCs w:val="28"/>
        </w:rPr>
        <w:t>за оказанием медицинской помощи детям, пострадавшим вследствие насилия;</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к) сообщений трудовых коллективов;</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л) сообщений в средствах массовой информации;</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м) писем, заявлений и информации граждан;</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lastRenderedPageBreak/>
        <w:t>8) фиксирование данных о неблагополучных семьях, семьях, находящихся в социально опасном положении, в журнал регистрации поступления информации (Приложения № 3 к настоящему Положению);</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 xml:space="preserve">9) информирование о неблагополучных семьях, семьях, находящихся </w:t>
      </w:r>
      <w:r>
        <w:rPr>
          <w:sz w:val="28"/>
          <w:szCs w:val="28"/>
        </w:rPr>
        <w:br/>
      </w:r>
      <w:r w:rsidRPr="009E2EEE">
        <w:rPr>
          <w:sz w:val="28"/>
          <w:szCs w:val="28"/>
        </w:rPr>
        <w:t xml:space="preserve">в социально опасном положении, комиссию по защите прав несовершеннолетних в пределах административно-территориальной единицы, территориальных органов опеки и попечительства в течение 3 (трех) дней </w:t>
      </w:r>
      <w:r>
        <w:rPr>
          <w:sz w:val="28"/>
          <w:szCs w:val="28"/>
        </w:rPr>
        <w:br/>
      </w:r>
      <w:r w:rsidRPr="009E2EEE">
        <w:rPr>
          <w:sz w:val="28"/>
          <w:szCs w:val="28"/>
        </w:rPr>
        <w:t>с момента выявления.</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20. Уголовно-исполнительные инспекции в пределах своей компетенции по основным направлениям деятельности осуществляют:</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 xml:space="preserve">а) информирование комиссии по защите прав несовершеннолетних </w:t>
      </w:r>
      <w:r>
        <w:rPr>
          <w:sz w:val="28"/>
          <w:szCs w:val="28"/>
        </w:rPr>
        <w:br/>
      </w:r>
      <w:r w:rsidRPr="009E2EEE">
        <w:rPr>
          <w:sz w:val="28"/>
          <w:szCs w:val="28"/>
        </w:rPr>
        <w:t>в пределах административно-территориальной единицы:</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1) об условно осужденных несовершеннолетних, привлечении несовершеннолетних к исправительным работам, обязательным работам;</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2) о замене действующего наказания лишением свободы;</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3) об отмене условного осуждения и исполнении наказания по приговору;</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4) об отмене условного осуждения и снятии судимости;</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 xml:space="preserve">5) об обращении в суд с представлением о замене наказания лишением свободы, продлении испытательного срока либо возложении дополнительных обязанностей в отношении условно осужденных несовершеннолетних, нарушающих порядок и условия отбывания </w:t>
      </w:r>
      <w:proofErr w:type="gramStart"/>
      <w:r w:rsidRPr="009E2EEE">
        <w:rPr>
          <w:sz w:val="28"/>
          <w:szCs w:val="28"/>
        </w:rPr>
        <w:t>наказания</w:t>
      </w:r>
      <w:proofErr w:type="gramEnd"/>
      <w:r w:rsidRPr="009E2EEE">
        <w:rPr>
          <w:sz w:val="28"/>
          <w:szCs w:val="28"/>
        </w:rPr>
        <w:t xml:space="preserve"> либо не исполняющих обязанности, возложенные приговором суда;</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6) о фактах возникновения угрозы жизни и здоровью несовершеннолетнего либо нарушения его законных прав;</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б) участие в индивидуальной профилактической работе с условно осужденными несовершеннолетними.</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21. Органы по физической культуре, спорту и делам молодежи Приднестровской Молдавской Республики в пределах своей компетенции осуществляют:</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а) по основным направлениям деятельности:</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1) привлечение несовершеннолетних из неблагополучных семей, семей, оказавшихся в социально</w:t>
      </w:r>
      <w:r>
        <w:rPr>
          <w:sz w:val="28"/>
          <w:szCs w:val="28"/>
        </w:rPr>
        <w:t xml:space="preserve"> </w:t>
      </w:r>
      <w:r w:rsidRPr="009E2EEE">
        <w:rPr>
          <w:sz w:val="28"/>
          <w:szCs w:val="28"/>
        </w:rPr>
        <w:t xml:space="preserve">опасной ситуации, в спортивные секции, кружки </w:t>
      </w:r>
      <w:r>
        <w:rPr>
          <w:sz w:val="28"/>
          <w:szCs w:val="28"/>
        </w:rPr>
        <w:br/>
      </w:r>
      <w:r w:rsidRPr="009E2EEE">
        <w:rPr>
          <w:sz w:val="28"/>
          <w:szCs w:val="28"/>
        </w:rPr>
        <w:t>и досуговые мероприятия, способствуют развитию творческих способностей, организуют досуг семей и детей в свободное от учебы и работы время;</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 xml:space="preserve">2) летний оздоровительный отдых детей и подростков </w:t>
      </w:r>
      <w:r>
        <w:rPr>
          <w:sz w:val="28"/>
          <w:szCs w:val="28"/>
        </w:rPr>
        <w:br/>
      </w:r>
      <w:r w:rsidRPr="009E2EEE">
        <w:rPr>
          <w:sz w:val="28"/>
          <w:szCs w:val="28"/>
        </w:rPr>
        <w:t>из неблагополучных семей, семей, оказавшихся в социально опасной ситуации;</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3) содействие в привлечении детей к деятельности в молодежных организациях и объединениях с целью патриотического, нравственного воспитания и формированию гражданской позиции;</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 xml:space="preserve">б) по выявлению осуществляют фиксирование данных </w:t>
      </w:r>
      <w:r w:rsidRPr="009E2EEE">
        <w:rPr>
          <w:sz w:val="28"/>
          <w:szCs w:val="28"/>
        </w:rPr>
        <w:br/>
        <w:t xml:space="preserve">о неблагополучных семьях, семьях, находящихся в социально опасном положении, в журнал регистрации поступления информации (Приложение № 3 к настоящему Положению) и информирование комиссии по защите прав несовершеннолетних в пределах административно-территориальной единицы </w:t>
      </w:r>
      <w:r>
        <w:rPr>
          <w:sz w:val="28"/>
          <w:szCs w:val="28"/>
        </w:rPr>
        <w:br/>
      </w:r>
      <w:r w:rsidRPr="009E2EEE">
        <w:rPr>
          <w:sz w:val="28"/>
          <w:szCs w:val="28"/>
        </w:rPr>
        <w:lastRenderedPageBreak/>
        <w:t xml:space="preserve">о выявлении несовершеннолетних из неблагополучных семей, семей, находящихся в социально опасном положении, и нуждающихся в этой связи </w:t>
      </w:r>
      <w:r>
        <w:rPr>
          <w:sz w:val="28"/>
          <w:szCs w:val="28"/>
        </w:rPr>
        <w:br/>
      </w:r>
      <w:r w:rsidRPr="009E2EEE">
        <w:rPr>
          <w:sz w:val="28"/>
          <w:szCs w:val="28"/>
        </w:rPr>
        <w:t>в государственной защите и оказании помощи.</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 xml:space="preserve">22. Иные государственные органы и организации обязаны незамедлительно сообщать в комиссию по защите прав несовершеннолетних </w:t>
      </w:r>
      <w:r>
        <w:rPr>
          <w:sz w:val="28"/>
          <w:szCs w:val="28"/>
        </w:rPr>
        <w:br/>
      </w:r>
      <w:r w:rsidRPr="009E2EEE">
        <w:rPr>
          <w:sz w:val="28"/>
          <w:szCs w:val="28"/>
        </w:rPr>
        <w:t xml:space="preserve">в пределах административно-территориальной единицы, управление народного образования города (района) и территориальные органы опеки </w:t>
      </w:r>
      <w:r>
        <w:rPr>
          <w:sz w:val="28"/>
          <w:szCs w:val="28"/>
        </w:rPr>
        <w:br/>
      </w:r>
      <w:r w:rsidRPr="009E2EEE">
        <w:rPr>
          <w:sz w:val="28"/>
          <w:szCs w:val="28"/>
        </w:rPr>
        <w:t xml:space="preserve">и попечительства, инспекцию по делам несовершеннолетних, иные государственные организации, уполномоченные законодательством осуществлять защиту прав и законных интересов детей, о неблагополучных семьях, в том числе находящихся на ранних этапах семейного неблагополучия, семьях, находящихся в социально опасном положении и нуждающихся </w:t>
      </w:r>
      <w:r>
        <w:rPr>
          <w:sz w:val="28"/>
          <w:szCs w:val="28"/>
        </w:rPr>
        <w:br/>
      </w:r>
      <w:r w:rsidRPr="009E2EEE">
        <w:rPr>
          <w:sz w:val="28"/>
          <w:szCs w:val="28"/>
        </w:rPr>
        <w:t>в государственной защите и оказании помощи, в случае</w:t>
      </w:r>
      <w:r>
        <w:rPr>
          <w:sz w:val="28"/>
          <w:szCs w:val="28"/>
        </w:rPr>
        <w:t>,</w:t>
      </w:r>
      <w:r w:rsidRPr="009E2EEE">
        <w:rPr>
          <w:sz w:val="28"/>
          <w:szCs w:val="28"/>
        </w:rPr>
        <w:t xml:space="preserve"> если такими сведениями располагают.</w:t>
      </w:r>
    </w:p>
    <w:p w:rsidR="005B2916" w:rsidRPr="009E2EEE" w:rsidRDefault="005B2916"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B2916">
        <w:rPr>
          <w:sz w:val="28"/>
          <w:szCs w:val="28"/>
        </w:rPr>
        <w:t>22-1. Должностные лица лечебно-профилактических учреждений, органов внутренних дел, государственных администраций городов (районов) Приднестровской Молдавской Республики, организаций образования, социальной защиты, а также иных органов государственной власти и управлений, государственных органов и организаций в обязательном порядке, в случаях когда им стало известно о смерти единственного родителя или родителей (законных представителей) несовершеннолетних, незамедлительно  (в течение суток) предоставляют сведения о таких несовершеннолетних в органы опеки и попечительства по месту фактического нахождения несовершеннолетних</w:t>
      </w:r>
      <w:r>
        <w:rPr>
          <w:sz w:val="28"/>
          <w:szCs w:val="28"/>
        </w:rPr>
        <w:t>.</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8"/>
          <w:szCs w:val="28"/>
        </w:rPr>
      </w:pP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E2EEE">
        <w:rPr>
          <w:bCs/>
          <w:sz w:val="28"/>
          <w:szCs w:val="28"/>
        </w:rPr>
        <w:t>4.</w:t>
      </w:r>
      <w:r w:rsidRPr="009E2EEE">
        <w:rPr>
          <w:sz w:val="28"/>
          <w:szCs w:val="28"/>
        </w:rPr>
        <w:t xml:space="preserve"> Порядок и механизм постановки на учет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E2EEE">
        <w:rPr>
          <w:sz w:val="28"/>
          <w:szCs w:val="28"/>
        </w:rPr>
        <w:t xml:space="preserve">неблагополучных семей, семей, находящихся в социально </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E2EEE">
        <w:rPr>
          <w:sz w:val="28"/>
          <w:szCs w:val="28"/>
        </w:rPr>
        <w:t>опасном положении</w:t>
      </w:r>
      <w:r>
        <w:rPr>
          <w:sz w:val="28"/>
          <w:szCs w:val="28"/>
        </w:rPr>
        <w:t>,</w:t>
      </w:r>
      <w:r w:rsidRPr="009E2EEE">
        <w:rPr>
          <w:sz w:val="28"/>
          <w:szCs w:val="28"/>
        </w:rPr>
        <w:t xml:space="preserve"> и профилактики социального сиротства</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8"/>
          <w:szCs w:val="28"/>
        </w:rPr>
      </w:pPr>
      <w:r w:rsidRPr="009E2EEE">
        <w:rPr>
          <w:sz w:val="28"/>
          <w:szCs w:val="28"/>
        </w:rPr>
        <w:t> </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 xml:space="preserve">23. Органы, осуществляющие выявление неблагополучных семей, семей, находящихся в социально опасном положении, осуществляют учет </w:t>
      </w:r>
      <w:r>
        <w:rPr>
          <w:sz w:val="28"/>
          <w:szCs w:val="28"/>
        </w:rPr>
        <w:br/>
      </w:r>
      <w:r w:rsidRPr="009E2EEE">
        <w:rPr>
          <w:sz w:val="28"/>
          <w:szCs w:val="28"/>
        </w:rPr>
        <w:t>в следующем порядке:</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а) заполняют регистрационную карточку неблагополучной семьи, семьи, находящейся в социально опасном положении (Приложение № 4 к настоящему Положению);</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 xml:space="preserve">б) оформляют акт первичного обследования жилищно-бытовых условий семьи (Приложение № 5 к настоящему Положению) (территориальные органы опеки и попечительства Приднестровской Молдавской Республики, организации образования Приднестровской Молдавской Республики, органы внутренних дел Приднестровской Молдавской Республики, учреждения, создаваемые в органах для осуществления отдельных функций </w:t>
      </w:r>
      <w:r>
        <w:rPr>
          <w:sz w:val="28"/>
          <w:szCs w:val="28"/>
        </w:rPr>
        <w:br/>
      </w:r>
      <w:r w:rsidRPr="009E2EEE">
        <w:rPr>
          <w:sz w:val="28"/>
          <w:szCs w:val="28"/>
        </w:rPr>
        <w:t>по профилактике безнадзорности и правонарушений несовершеннолетних);</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в) оформляют акт контрольного обследования жилищно-бытовых условий социально</w:t>
      </w:r>
      <w:r>
        <w:rPr>
          <w:sz w:val="28"/>
          <w:szCs w:val="28"/>
        </w:rPr>
        <w:t xml:space="preserve"> </w:t>
      </w:r>
      <w:r w:rsidRPr="009E2EEE">
        <w:rPr>
          <w:sz w:val="28"/>
          <w:szCs w:val="28"/>
        </w:rPr>
        <w:t xml:space="preserve">неблагополучной семьи для контрольного обследования семьи </w:t>
      </w:r>
      <w:r w:rsidRPr="009E2EEE">
        <w:rPr>
          <w:sz w:val="28"/>
          <w:szCs w:val="28"/>
        </w:rPr>
        <w:lastRenderedPageBreak/>
        <w:t xml:space="preserve">(Приложение № 7 к настоящему Положению) (организации образования Приднестровской Молдавской Республики, органы внутренних дел Приднестровской Молдавской Республики, учреждения, создаваемые в органах для осуществления отдельных функций по профилактике безнадзорности </w:t>
      </w:r>
      <w:r>
        <w:rPr>
          <w:sz w:val="28"/>
          <w:szCs w:val="28"/>
        </w:rPr>
        <w:br/>
      </w:r>
      <w:r w:rsidRPr="009E2EEE">
        <w:rPr>
          <w:sz w:val="28"/>
          <w:szCs w:val="28"/>
        </w:rPr>
        <w:t>и правонарушений несовершеннолетних);</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 xml:space="preserve">г) информация о женщинах, вставших на учет по беременности </w:t>
      </w:r>
      <w:r>
        <w:rPr>
          <w:sz w:val="28"/>
          <w:szCs w:val="28"/>
        </w:rPr>
        <w:br/>
      </w:r>
      <w:r w:rsidRPr="009E2EEE">
        <w:rPr>
          <w:sz w:val="28"/>
          <w:szCs w:val="28"/>
        </w:rPr>
        <w:t>и представляющ</w:t>
      </w:r>
      <w:r>
        <w:rPr>
          <w:sz w:val="28"/>
          <w:szCs w:val="28"/>
        </w:rPr>
        <w:t>их</w:t>
      </w:r>
      <w:r w:rsidRPr="009E2EEE">
        <w:rPr>
          <w:sz w:val="28"/>
          <w:szCs w:val="28"/>
        </w:rPr>
        <w:t xml:space="preserve"> сведения о семейно-бытовых условиях проживания, свидетельствующ</w:t>
      </w:r>
      <w:r>
        <w:rPr>
          <w:sz w:val="28"/>
          <w:szCs w:val="28"/>
        </w:rPr>
        <w:t>и</w:t>
      </w:r>
      <w:r w:rsidRPr="009E2EEE">
        <w:rPr>
          <w:sz w:val="28"/>
          <w:szCs w:val="28"/>
        </w:rPr>
        <w:t>е о неблагополучии в семье, в том числе на ранних этапах семейного неблагополучия, признанн</w:t>
      </w:r>
      <w:r>
        <w:rPr>
          <w:sz w:val="28"/>
          <w:szCs w:val="28"/>
        </w:rPr>
        <w:t>ой</w:t>
      </w:r>
      <w:r w:rsidRPr="009E2EEE">
        <w:rPr>
          <w:sz w:val="28"/>
          <w:szCs w:val="28"/>
        </w:rPr>
        <w:t xml:space="preserve"> находящ</w:t>
      </w:r>
      <w:r>
        <w:rPr>
          <w:sz w:val="28"/>
          <w:szCs w:val="28"/>
        </w:rPr>
        <w:t>ей</w:t>
      </w:r>
      <w:r w:rsidRPr="009E2EEE">
        <w:rPr>
          <w:sz w:val="28"/>
          <w:szCs w:val="28"/>
        </w:rPr>
        <w:t>ся в социально опасном положении (Приложение № 12 к настоящему Положению), готовится медицинскими организациями на соответствующих административных территориях;</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 xml:space="preserve">д) на основании регистрационной карточки неблагополучной семьи, семьи, находящейся в социально опасном положении (Приложение № 4 </w:t>
      </w:r>
      <w:r>
        <w:rPr>
          <w:sz w:val="28"/>
          <w:szCs w:val="28"/>
        </w:rPr>
        <w:br/>
      </w:r>
      <w:r w:rsidRPr="009E2EEE">
        <w:rPr>
          <w:sz w:val="28"/>
          <w:szCs w:val="28"/>
        </w:rPr>
        <w:t xml:space="preserve">к настоящему Положению), ежеквартально ведут учет данных </w:t>
      </w:r>
      <w:r>
        <w:rPr>
          <w:sz w:val="28"/>
          <w:szCs w:val="28"/>
        </w:rPr>
        <w:br/>
      </w:r>
      <w:r w:rsidRPr="009E2EEE">
        <w:rPr>
          <w:sz w:val="28"/>
          <w:szCs w:val="28"/>
        </w:rPr>
        <w:t xml:space="preserve">о неблагополучных семьях, семьях, нуждающихся в признании находящимися </w:t>
      </w:r>
      <w:r>
        <w:rPr>
          <w:sz w:val="28"/>
          <w:szCs w:val="28"/>
        </w:rPr>
        <w:br/>
      </w:r>
      <w:r w:rsidRPr="009E2EEE">
        <w:rPr>
          <w:sz w:val="28"/>
          <w:szCs w:val="28"/>
        </w:rPr>
        <w:t>в социально опасном положении (Приложение № 8 к настоящему Положению), в зависимости от имеющихся данных.</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24. Комиссии по защите прав несовершеннолетних в пределах административно-территориальной единицы осуществляют учет в следующем порядке:</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а) заполняют регистрационную карточку неблагополучной семьи, семьи, находящейся в социально опасном положении (Приложение № 4 к настоящему Положению);</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б) оформляют акт первичного обследования жилищно-бытовых условий семьи (Приложение № 5 к настоящему Положению);</w:t>
      </w:r>
    </w:p>
    <w:p w:rsidR="007A1E4D" w:rsidRPr="005B2916"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 xml:space="preserve">в) </w:t>
      </w:r>
      <w:r w:rsidR="005B2916" w:rsidRPr="005B2916">
        <w:rPr>
          <w:sz w:val="28"/>
          <w:szCs w:val="28"/>
        </w:rPr>
        <w:t>заполняют и утверждают план индивидуальной профилактической работы (Приложение № 6 к настоящему Положению)</w:t>
      </w:r>
      <w:r w:rsidRPr="005B2916">
        <w:rPr>
          <w:sz w:val="28"/>
          <w:szCs w:val="28"/>
        </w:rPr>
        <w:t>;</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г) оформляют акт контрольного обследования жилищно-бытовых условий социально</w:t>
      </w:r>
      <w:r>
        <w:rPr>
          <w:sz w:val="28"/>
          <w:szCs w:val="28"/>
        </w:rPr>
        <w:t xml:space="preserve"> </w:t>
      </w:r>
      <w:r w:rsidRPr="009E2EEE">
        <w:rPr>
          <w:sz w:val="28"/>
          <w:szCs w:val="28"/>
        </w:rPr>
        <w:t>неблагополучной семьи для контрольного обследования семьи (Приложение № 7 к настоящему Положению);</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д) ежеквартально ведут сводный учет данных о неблагополучных семьях, семьях, нуждающихся в признании находящимися в социально опасном положении (Приложение № 8 к настоящему Положению);</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е) выносят решение о признании семьи, находящейся в социально опасном положении (Приложение № 10 к настоящему Положению), коллегиальным решением на основании:</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1) акта первичного обследования жилищно-бытовых условий семьи (Приложение № 5 к настоящему Положению);</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2) заключений, сообщений, обращений и другой достоверной информации, подтверждающей неблагополучие, социально</w:t>
      </w:r>
      <w:r>
        <w:rPr>
          <w:sz w:val="28"/>
          <w:szCs w:val="28"/>
        </w:rPr>
        <w:t xml:space="preserve"> </w:t>
      </w:r>
      <w:r w:rsidRPr="009E2EEE">
        <w:rPr>
          <w:sz w:val="28"/>
          <w:szCs w:val="28"/>
        </w:rPr>
        <w:t>опасное положение семьи;</w:t>
      </w:r>
    </w:p>
    <w:p w:rsidR="00EF2537"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3) акта контрольного обследования жилищно-бытовых условий неблагополучной семьи, семьи</w:t>
      </w:r>
      <w:r>
        <w:rPr>
          <w:sz w:val="28"/>
          <w:szCs w:val="28"/>
        </w:rPr>
        <w:t>,</w:t>
      </w:r>
      <w:r w:rsidRPr="009E2EEE">
        <w:rPr>
          <w:sz w:val="28"/>
          <w:szCs w:val="28"/>
        </w:rPr>
        <w:t xml:space="preserve"> находящейся в социально опасном положении (Приложение № 7 к настоящему Положению)</w:t>
      </w:r>
      <w:r w:rsidR="00EF2537">
        <w:rPr>
          <w:sz w:val="28"/>
          <w:szCs w:val="28"/>
        </w:rPr>
        <w:t>;</w:t>
      </w:r>
    </w:p>
    <w:p w:rsidR="007A1E4D" w:rsidRPr="009E2EEE" w:rsidRDefault="00EF2537"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F2537">
        <w:rPr>
          <w:sz w:val="28"/>
          <w:szCs w:val="28"/>
        </w:rPr>
        <w:lastRenderedPageBreak/>
        <w:t xml:space="preserve">ж) при получении сведений о смене прежнего места жительства семьи, состоящей на учете </w:t>
      </w:r>
      <w:r w:rsidRPr="00EF2537">
        <w:rPr>
          <w:color w:val="000000"/>
          <w:sz w:val="28"/>
          <w:szCs w:val="28"/>
        </w:rPr>
        <w:t xml:space="preserve">неблагополучных семей и семей, находящихся в социально опасном положении, </w:t>
      </w:r>
      <w:r w:rsidRPr="00EF2537">
        <w:rPr>
          <w:sz w:val="28"/>
          <w:szCs w:val="28"/>
        </w:rPr>
        <w:t xml:space="preserve">в течение 3 (трех) рабочих дней направляют информационное письмо (Приложение № 2 к настоящему Положению) </w:t>
      </w:r>
      <w:r w:rsidRPr="00EF2537">
        <w:rPr>
          <w:sz w:val="28"/>
          <w:szCs w:val="28"/>
        </w:rPr>
        <w:br/>
        <w:t>в комиссию по защите прав несовершеннолетних по новому месту жительства семьи</w:t>
      </w:r>
      <w:bookmarkStart w:id="0" w:name="_GoBack"/>
      <w:bookmarkEnd w:id="0"/>
      <w:r w:rsidR="007A1E4D" w:rsidRPr="009E2EEE">
        <w:rPr>
          <w:sz w:val="28"/>
          <w:szCs w:val="28"/>
        </w:rPr>
        <w:t>.</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center"/>
        <w:rPr>
          <w:sz w:val="28"/>
          <w:szCs w:val="28"/>
        </w:rPr>
      </w:pP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E2EEE">
        <w:rPr>
          <w:bCs/>
          <w:sz w:val="28"/>
          <w:szCs w:val="28"/>
        </w:rPr>
        <w:t>5.</w:t>
      </w:r>
      <w:r w:rsidRPr="009E2EEE">
        <w:rPr>
          <w:sz w:val="28"/>
          <w:szCs w:val="28"/>
        </w:rPr>
        <w:t xml:space="preserve"> Работа по оказанию помощи на ранних этапах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E2EEE">
        <w:rPr>
          <w:sz w:val="28"/>
          <w:szCs w:val="28"/>
        </w:rPr>
        <w:t xml:space="preserve">семейного неблагополучия, устранению причин и условий, </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E2EEE">
        <w:rPr>
          <w:sz w:val="28"/>
          <w:szCs w:val="28"/>
        </w:rPr>
        <w:t>создающих социально опасное положение семьи</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25. На комиссию по защите прав несовершеннолетних в пределах административно-территориальной единицы приглашаются родители (законные представители), представители организации образования Приднестровской Молдавской Республики, где учится и воспитывается ребенок.</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 xml:space="preserve">При выявлении и постановке на учет неблагополучных семей, в том числе на ранних этапах семейного неблагополучия, семей, находящихся в социально опасном положении, рекомендуется руководствоваться критериями </w:t>
      </w:r>
      <w:r>
        <w:rPr>
          <w:sz w:val="28"/>
          <w:szCs w:val="28"/>
        </w:rPr>
        <w:br/>
      </w:r>
      <w:r w:rsidRPr="009E2EEE">
        <w:rPr>
          <w:sz w:val="28"/>
          <w:szCs w:val="28"/>
        </w:rPr>
        <w:t xml:space="preserve">и показателями социально опасного положения семьи (Приложение № 1 </w:t>
      </w:r>
      <w:r>
        <w:rPr>
          <w:sz w:val="28"/>
          <w:szCs w:val="28"/>
        </w:rPr>
        <w:br/>
      </w:r>
      <w:r w:rsidRPr="009E2EEE">
        <w:rPr>
          <w:sz w:val="28"/>
          <w:szCs w:val="28"/>
        </w:rPr>
        <w:t>к настоящему Положению).</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 xml:space="preserve">Комиссии по защите прав несовершеннолетних в пределах административно-территориальной единицы при получении информации </w:t>
      </w:r>
      <w:r>
        <w:rPr>
          <w:sz w:val="28"/>
          <w:szCs w:val="28"/>
        </w:rPr>
        <w:br/>
      </w:r>
      <w:r w:rsidRPr="009E2EEE">
        <w:rPr>
          <w:sz w:val="28"/>
          <w:szCs w:val="28"/>
        </w:rPr>
        <w:t>о неблагополучной семье, в том числе семье, находящейся на ранних этапах семейного неблагополучия, социально опасном положении семьи при необходимости дополнительно исследует и проводит изучение семьи.</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На заседании комиссии по защите прав несовершеннолетних в пределах административной территории подводятся итоги работы с семьей.</w:t>
      </w:r>
    </w:p>
    <w:p w:rsidR="005B2916" w:rsidRPr="005B2916" w:rsidRDefault="007A1E4D" w:rsidP="005B2916">
      <w:pPr>
        <w:shd w:val="clear" w:color="auto" w:fill="FFFFFF"/>
        <w:ind w:firstLine="709"/>
        <w:jc w:val="both"/>
        <w:rPr>
          <w:rFonts w:eastAsia="Calibri"/>
          <w:sz w:val="28"/>
          <w:szCs w:val="28"/>
          <w:lang w:eastAsia="en-US"/>
        </w:rPr>
      </w:pPr>
      <w:r w:rsidRPr="009E2EEE">
        <w:rPr>
          <w:sz w:val="28"/>
          <w:szCs w:val="28"/>
        </w:rPr>
        <w:t xml:space="preserve">26. </w:t>
      </w:r>
      <w:r w:rsidR="005B2916" w:rsidRPr="005B2916">
        <w:rPr>
          <w:rFonts w:eastAsia="Calibri"/>
          <w:sz w:val="28"/>
          <w:szCs w:val="28"/>
          <w:lang w:eastAsia="en-US"/>
        </w:rPr>
        <w:t>Работа по устранению причин и условий семейного неблагополучия и (или) социально опасного положения семьи проводится органами и учреждениями системы профилактики безнадзорности и правонарушений несовершеннолетних на основании плана индивидуальной профилактической работы (Приложение № 6 к настоящему Положению).</w:t>
      </w:r>
    </w:p>
    <w:p w:rsidR="005B2916" w:rsidRPr="005B2916" w:rsidRDefault="005B2916" w:rsidP="005B2916">
      <w:pPr>
        <w:shd w:val="clear" w:color="auto" w:fill="FFFFFF"/>
        <w:ind w:firstLine="709"/>
        <w:jc w:val="both"/>
        <w:rPr>
          <w:rFonts w:eastAsia="Calibri"/>
          <w:sz w:val="28"/>
          <w:szCs w:val="28"/>
          <w:lang w:eastAsia="en-US"/>
        </w:rPr>
      </w:pPr>
      <w:r w:rsidRPr="005B2916">
        <w:rPr>
          <w:rFonts w:eastAsia="Calibri"/>
          <w:sz w:val="28"/>
          <w:szCs w:val="28"/>
          <w:lang w:eastAsia="en-US"/>
        </w:rPr>
        <w:t>Копии плана вручаются указанным в нем семьям и ответственным исполнителям»;</w:t>
      </w:r>
    </w:p>
    <w:p w:rsidR="005B2916" w:rsidRPr="005B2916"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 xml:space="preserve">27. </w:t>
      </w:r>
      <w:r w:rsidR="005B2916" w:rsidRPr="005B2916">
        <w:rPr>
          <w:sz w:val="28"/>
          <w:szCs w:val="28"/>
        </w:rPr>
        <w:t>План индивидуальной профилактической работы</w:t>
      </w:r>
      <w:r w:rsidR="005B2916" w:rsidRPr="005B2916">
        <w:rPr>
          <w:b/>
          <w:sz w:val="28"/>
          <w:szCs w:val="28"/>
        </w:rPr>
        <w:t xml:space="preserve"> </w:t>
      </w:r>
      <w:r w:rsidR="005B2916" w:rsidRPr="005B2916">
        <w:rPr>
          <w:sz w:val="28"/>
          <w:szCs w:val="28"/>
        </w:rPr>
        <w:t>утверждается комиссией по защите прав несовершеннолетних в пределах административно-территориальной единицы не позднее чем в пятнадцатидневный срок после вынесения решения о признании семьи неблагополучной и (или) находящейся в социально опасном положении (Приложение № 10 к настоящему Положению) на основании поступивших предложений от органов и учреждений системы профилактики безнадзорности и правонарушений несовершеннолетних.</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 xml:space="preserve">28. Если работа, проводимая с семьей, не дает положительных результатов, имеются грубые нарушения прав детей со стороны родителей, уклонение родителей от воспитания, содержания и образования своих детей, </w:t>
      </w:r>
      <w:r>
        <w:rPr>
          <w:sz w:val="28"/>
          <w:szCs w:val="28"/>
        </w:rPr>
        <w:br/>
      </w:r>
      <w:r w:rsidRPr="009E2EEE">
        <w:rPr>
          <w:sz w:val="28"/>
          <w:szCs w:val="28"/>
        </w:rPr>
        <w:lastRenderedPageBreak/>
        <w:t xml:space="preserve">на заседании комиссии по защите прав несовершеннолетних в пределах административно-территориальной единицы принимается решение </w:t>
      </w:r>
      <w:r>
        <w:rPr>
          <w:sz w:val="28"/>
          <w:szCs w:val="28"/>
        </w:rPr>
        <w:br/>
      </w:r>
      <w:r w:rsidRPr="009E2EEE">
        <w:rPr>
          <w:sz w:val="28"/>
          <w:szCs w:val="28"/>
        </w:rPr>
        <w:t>о подготовке документов на ограничение или лишение родительских прав родителей.</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 xml:space="preserve">29. В случае ограничения или лишения родительских прав родителей территориальные органы опеки и попечительства проводят работу </w:t>
      </w:r>
      <w:r>
        <w:rPr>
          <w:sz w:val="28"/>
          <w:szCs w:val="28"/>
        </w:rPr>
        <w:br/>
      </w:r>
      <w:r w:rsidRPr="009E2EEE">
        <w:rPr>
          <w:sz w:val="28"/>
          <w:szCs w:val="28"/>
        </w:rPr>
        <w:t>по устройству изъятых из семьи детей под опеку или в организации для детей-сирот и детей, оставшихся без попечения родителей, на полное государственное обеспечение.</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При целесообразности с родителями начинается работа по отмене ограничения или восстановления в родительских правах.</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 xml:space="preserve">30. Комиссия по защите прав несовершеннолетних в пределах административно-территориальной единицы ставит вопрос о снятии с учета неблагополучных семей, семей, признанных находящимися в социально опасном положении, или продолжении работы с ними на основе изучения контрольных актов обследования жилищно-бытовых условий семей </w:t>
      </w:r>
      <w:r>
        <w:rPr>
          <w:sz w:val="28"/>
          <w:szCs w:val="28"/>
        </w:rPr>
        <w:br/>
      </w:r>
      <w:r w:rsidRPr="009E2EEE">
        <w:rPr>
          <w:sz w:val="28"/>
          <w:szCs w:val="28"/>
        </w:rPr>
        <w:t>по ходатайству государственных органов и организаций, осуществляющих работу с семьями, нуждающимися в государственной защите</w:t>
      </w:r>
      <w:r>
        <w:rPr>
          <w:sz w:val="28"/>
          <w:szCs w:val="28"/>
        </w:rPr>
        <w:t>,</w:t>
      </w:r>
      <w:r w:rsidRPr="009E2EEE">
        <w:rPr>
          <w:sz w:val="28"/>
          <w:szCs w:val="28"/>
        </w:rPr>
        <w:t xml:space="preserve"> и на основании следующих критериев:</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 xml:space="preserve">а) улучшение социальной ситуации в семье в результате выполнения мероприятий в рамках плана помощи семье и плана работы с родителями </w:t>
      </w:r>
      <w:r>
        <w:rPr>
          <w:sz w:val="28"/>
          <w:szCs w:val="28"/>
        </w:rPr>
        <w:br/>
      </w:r>
      <w:r w:rsidRPr="009E2EEE">
        <w:rPr>
          <w:sz w:val="28"/>
          <w:szCs w:val="28"/>
        </w:rPr>
        <w:t>по защите прав несовершеннолетнего, решение вопросов, обозначенных при постановке семьи на учет:</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 xml:space="preserve">1) надлежащее исполнение родителями своих обязанностей </w:t>
      </w:r>
      <w:r>
        <w:rPr>
          <w:sz w:val="28"/>
          <w:szCs w:val="28"/>
        </w:rPr>
        <w:br/>
      </w:r>
      <w:r w:rsidRPr="009E2EEE">
        <w:rPr>
          <w:sz w:val="28"/>
          <w:szCs w:val="28"/>
        </w:rPr>
        <w:t>по жизнеобеспечению детей (наличие у детей необходимой одежды, полноценного питания, соблюдение санитарно-</w:t>
      </w:r>
      <w:r w:rsidRPr="009E2EEE">
        <w:rPr>
          <w:color w:val="000000"/>
          <w:sz w:val="28"/>
          <w:szCs w:val="28"/>
        </w:rPr>
        <w:t>гигиенических норм и правил</w:t>
      </w:r>
      <w:r w:rsidRPr="009E2EEE">
        <w:rPr>
          <w:sz w:val="28"/>
          <w:szCs w:val="28"/>
        </w:rPr>
        <w:t>);</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2) наличие условий для воспитания детей (наличие у родителей дохода, жилищные условия, отвечающие требованиям, наличие навыков правильного обращения с детьми, доброжелательный психологический климат семьи и так далее);</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3) неупотребление родителями алкогольных напитков, наркотических средств или психотропных веществ, ведение здорового образа жизни;</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4) отсутствие признаков жестокого обращения с детьми со стороны родителей;</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 xml:space="preserve">5) осуществление родителями надлежащего контроля за воспитанием </w:t>
      </w:r>
      <w:r>
        <w:rPr>
          <w:sz w:val="28"/>
          <w:szCs w:val="28"/>
        </w:rPr>
        <w:br/>
      </w:r>
      <w:r w:rsidRPr="009E2EEE">
        <w:rPr>
          <w:sz w:val="28"/>
          <w:szCs w:val="28"/>
        </w:rPr>
        <w:t>и обучением детей (внимание родителей к успеваемости ребенка, посещение детьми образовательных учреждений, наличие связи со школой);</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б) лишение родителей родительских прав и избрание формы устройства для детей, оставшихся без попечения родителей;</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в) достижение детьми возраста 18 (восемнадцати) лет, объявление несовершеннолетних полностью дееспособными;</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г) смена места жительства семьи (выезд на постоянное место жительства за пределы Приднестровской Молдавской Республики).</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8"/>
          <w:szCs w:val="28"/>
        </w:rPr>
      </w:pP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bCs/>
          <w:sz w:val="28"/>
          <w:szCs w:val="28"/>
        </w:rPr>
        <w:br w:type="page"/>
      </w:r>
      <w:r w:rsidRPr="009E2EEE">
        <w:rPr>
          <w:bCs/>
          <w:sz w:val="28"/>
          <w:szCs w:val="28"/>
        </w:rPr>
        <w:lastRenderedPageBreak/>
        <w:t>6.</w:t>
      </w:r>
      <w:r w:rsidRPr="009E2EEE">
        <w:rPr>
          <w:sz w:val="28"/>
          <w:szCs w:val="28"/>
        </w:rPr>
        <w:t xml:space="preserve"> Отчетность</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 </w:t>
      </w:r>
    </w:p>
    <w:p w:rsidR="001946B0" w:rsidRPr="001946B0" w:rsidRDefault="007A1E4D" w:rsidP="001946B0">
      <w:pPr>
        <w:pStyle w:val="ac"/>
        <w:shd w:val="clear" w:color="auto" w:fill="FFFFFF"/>
        <w:spacing w:before="0" w:beforeAutospacing="0" w:after="0" w:afterAutospacing="0"/>
        <w:ind w:firstLine="708"/>
        <w:jc w:val="both"/>
        <w:rPr>
          <w:color w:val="333333"/>
          <w:sz w:val="28"/>
          <w:szCs w:val="28"/>
        </w:rPr>
      </w:pPr>
      <w:r w:rsidRPr="009E2EEE">
        <w:rPr>
          <w:sz w:val="28"/>
          <w:szCs w:val="28"/>
        </w:rPr>
        <w:t xml:space="preserve">31. </w:t>
      </w:r>
      <w:r w:rsidR="001946B0" w:rsidRPr="001946B0">
        <w:rPr>
          <w:color w:val="333333"/>
          <w:sz w:val="28"/>
          <w:szCs w:val="28"/>
        </w:rPr>
        <w:t>Органы, осуществляющие выявление неблагополучных семей, семей, признанных находящимися в социально опасном положении, представляют 1 (один) раз в полугодие в срок до 15 числа, следующего за отчетным полугодием в территориальную комиссию по защите прав несовершеннолетних государственной администрации города (района) Приднестровской Молдавской Республики (I уровня и II уровня) следующую отчетность:</w:t>
      </w:r>
    </w:p>
    <w:p w:rsidR="001946B0" w:rsidRPr="001946B0" w:rsidRDefault="001946B0" w:rsidP="001946B0">
      <w:pPr>
        <w:shd w:val="clear" w:color="auto" w:fill="FFFFFF"/>
        <w:ind w:firstLine="360"/>
        <w:jc w:val="both"/>
        <w:rPr>
          <w:color w:val="333333"/>
          <w:sz w:val="28"/>
          <w:szCs w:val="28"/>
        </w:rPr>
      </w:pPr>
      <w:r>
        <w:rPr>
          <w:color w:val="333333"/>
          <w:sz w:val="28"/>
          <w:szCs w:val="28"/>
        </w:rPr>
        <w:t xml:space="preserve">       </w:t>
      </w:r>
      <w:r w:rsidRPr="001946B0">
        <w:rPr>
          <w:color w:val="333333"/>
          <w:sz w:val="28"/>
          <w:szCs w:val="28"/>
        </w:rPr>
        <w:t>а) учетные данные выявленных неблагополучных семей, семей, нуждающихся в признании находящимися в социально опасном положении (Приложения № 8 к настоящему Положению);</w:t>
      </w:r>
    </w:p>
    <w:p w:rsidR="001946B0" w:rsidRPr="001946B0" w:rsidRDefault="001946B0" w:rsidP="001946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1946B0">
        <w:rPr>
          <w:rFonts w:eastAsia="Calibri"/>
          <w:color w:val="333333"/>
          <w:sz w:val="28"/>
          <w:szCs w:val="28"/>
          <w:lang w:eastAsia="en-US"/>
        </w:rPr>
        <w:t>б) аналитический отчет органов и организаций, осуществляющих работу с неблагополучными семьями, семьями, находящимися в социальном опасном положении (Приложение № 9 к настоящему Положению</w:t>
      </w:r>
      <w:r>
        <w:rPr>
          <w:rFonts w:eastAsia="Calibri"/>
          <w:color w:val="333333"/>
          <w:sz w:val="28"/>
          <w:szCs w:val="28"/>
          <w:lang w:eastAsia="en-US"/>
        </w:rPr>
        <w:t>.</w:t>
      </w:r>
      <w:r w:rsidRPr="001946B0">
        <w:rPr>
          <w:sz w:val="28"/>
          <w:szCs w:val="28"/>
        </w:rPr>
        <w:t xml:space="preserve"> </w:t>
      </w:r>
    </w:p>
    <w:p w:rsidR="00665544" w:rsidRPr="00665544" w:rsidRDefault="00665544" w:rsidP="00665544">
      <w:pPr>
        <w:pStyle w:val="ac"/>
        <w:shd w:val="clear" w:color="auto" w:fill="FFFFFF"/>
        <w:spacing w:before="0" w:beforeAutospacing="0" w:after="0" w:afterAutospacing="0"/>
        <w:ind w:firstLine="360"/>
        <w:jc w:val="both"/>
        <w:rPr>
          <w:color w:val="333333"/>
          <w:sz w:val="28"/>
          <w:szCs w:val="28"/>
        </w:rPr>
      </w:pPr>
      <w:r>
        <w:rPr>
          <w:sz w:val="28"/>
          <w:szCs w:val="28"/>
        </w:rPr>
        <w:t xml:space="preserve">     </w:t>
      </w:r>
      <w:r w:rsidR="007A1E4D" w:rsidRPr="009E2EEE">
        <w:rPr>
          <w:sz w:val="28"/>
          <w:szCs w:val="28"/>
        </w:rPr>
        <w:t xml:space="preserve">32. </w:t>
      </w:r>
      <w:r w:rsidRPr="00665544">
        <w:rPr>
          <w:color w:val="333333"/>
          <w:sz w:val="28"/>
          <w:szCs w:val="28"/>
        </w:rPr>
        <w:t>Территориальные комиссии по защите прав несовершеннолетних государственных администраций районов Приднестровской Молдавской Республики (II уровня) один раз в полугодие в срок до 15 числа, следующего за отчетным полугодием представляют в территориальную комиссию по защите прав несовершеннолетних государственной администрации города (района) Приднестровской Молдавской Республики (I уровня) следующую отчетность:</w:t>
      </w:r>
    </w:p>
    <w:p w:rsidR="00665544" w:rsidRPr="00665544" w:rsidRDefault="00665544" w:rsidP="00665544">
      <w:pPr>
        <w:shd w:val="clear" w:color="auto" w:fill="FFFFFF"/>
        <w:ind w:firstLine="360"/>
        <w:jc w:val="both"/>
        <w:rPr>
          <w:color w:val="333333"/>
          <w:sz w:val="28"/>
          <w:szCs w:val="28"/>
        </w:rPr>
      </w:pPr>
      <w:r>
        <w:rPr>
          <w:color w:val="333333"/>
          <w:sz w:val="28"/>
          <w:szCs w:val="28"/>
        </w:rPr>
        <w:t xml:space="preserve">     </w:t>
      </w:r>
      <w:r w:rsidRPr="00665544">
        <w:rPr>
          <w:color w:val="333333"/>
          <w:sz w:val="28"/>
          <w:szCs w:val="28"/>
        </w:rPr>
        <w:t>а) учетные данные выявленных неблагополучных семей, семей, нуждающихся в признании находящимися в социально опасном положении (Приложение № 8 к настоящему Положению);</w:t>
      </w:r>
    </w:p>
    <w:p w:rsidR="00665544" w:rsidRPr="00665544" w:rsidRDefault="00665544" w:rsidP="006655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color w:val="333333"/>
          <w:sz w:val="28"/>
          <w:szCs w:val="28"/>
          <w:lang w:eastAsia="en-US"/>
        </w:rPr>
      </w:pPr>
      <w:r w:rsidRPr="00665544">
        <w:rPr>
          <w:rFonts w:eastAsia="Calibri"/>
          <w:color w:val="333333"/>
          <w:sz w:val="28"/>
          <w:szCs w:val="28"/>
          <w:lang w:eastAsia="en-US"/>
        </w:rPr>
        <w:t>б) аналитический отчет территориальных комиссий по защите прав несовершеннолетних государственных администраций районов Приднестровской Молдавской Республики (II уровня), осуществляющих работу с неблагополучными семьями, семьями, находящимися в социальном опасном положении (Приложение № 9 к настоящему Положению)</w:t>
      </w:r>
      <w:r>
        <w:rPr>
          <w:rFonts w:eastAsia="Calibri"/>
          <w:color w:val="333333"/>
          <w:sz w:val="28"/>
          <w:szCs w:val="28"/>
          <w:lang w:eastAsia="en-US"/>
        </w:rPr>
        <w:t>.</w:t>
      </w:r>
    </w:p>
    <w:p w:rsidR="005555EE" w:rsidRPr="005555EE" w:rsidRDefault="007A1E4D" w:rsidP="005555EE">
      <w:pPr>
        <w:pStyle w:val="ae"/>
        <w:ind w:firstLine="708"/>
        <w:jc w:val="both"/>
        <w:rPr>
          <w:sz w:val="28"/>
          <w:szCs w:val="28"/>
        </w:rPr>
      </w:pPr>
      <w:r w:rsidRPr="009E2EEE">
        <w:rPr>
          <w:sz w:val="28"/>
          <w:szCs w:val="28"/>
        </w:rPr>
        <w:t xml:space="preserve">33. </w:t>
      </w:r>
      <w:r w:rsidR="005555EE" w:rsidRPr="005555EE">
        <w:rPr>
          <w:sz w:val="28"/>
          <w:szCs w:val="28"/>
        </w:rPr>
        <w:t>Территориальные комиссии по защите прав несовершеннолетних государственных администраций городов (районов) Приднестровской Молдавской Республики (I уровня)</w:t>
      </w:r>
      <w:r w:rsidR="005555EE" w:rsidRPr="005555EE">
        <w:t xml:space="preserve"> </w:t>
      </w:r>
      <w:r w:rsidR="005555EE" w:rsidRPr="005555EE">
        <w:rPr>
          <w:sz w:val="28"/>
          <w:szCs w:val="28"/>
        </w:rPr>
        <w:t>1 (один) раз в полугодие: в срок до 30 числа, следующего за отчетным полугодием представляют в Министерство по социальной защите и труду Приднестровской Молдавской Республики сводный аналитический отчет территориальной комиссии по защите прав несовершеннолетних государственных администраций городов (районов) Приднестровской Молдавской Республики (I уровня) по динамике</w:t>
      </w:r>
      <w:r w:rsidR="005555EE" w:rsidRPr="005555EE">
        <w:rPr>
          <w:b/>
          <w:sz w:val="28"/>
          <w:szCs w:val="28"/>
        </w:rPr>
        <w:t xml:space="preserve"> </w:t>
      </w:r>
      <w:r w:rsidR="005555EE" w:rsidRPr="005555EE">
        <w:rPr>
          <w:sz w:val="28"/>
          <w:szCs w:val="28"/>
        </w:rPr>
        <w:t>работы с неблагополучными семьями, семьями, находящимися в социальном опасном положении (Приложение № 11 к настоящему Положению).</w:t>
      </w:r>
      <w:r w:rsidR="005555EE">
        <w:rPr>
          <w:sz w:val="28"/>
          <w:szCs w:val="28"/>
        </w:rPr>
        <w:t xml:space="preserve"> </w:t>
      </w:r>
    </w:p>
    <w:p w:rsidR="00C14921" w:rsidRPr="00C14921" w:rsidRDefault="007A1E4D" w:rsidP="00C14921">
      <w:pPr>
        <w:shd w:val="clear" w:color="auto" w:fill="FFFFFF"/>
        <w:ind w:firstLine="709"/>
        <w:jc w:val="both"/>
        <w:rPr>
          <w:sz w:val="28"/>
          <w:szCs w:val="28"/>
        </w:rPr>
      </w:pPr>
      <w:r w:rsidRPr="009E2EEE">
        <w:rPr>
          <w:sz w:val="28"/>
          <w:szCs w:val="28"/>
        </w:rPr>
        <w:t xml:space="preserve">34. </w:t>
      </w:r>
      <w:r w:rsidR="00C14921" w:rsidRPr="00C14921">
        <w:rPr>
          <w:rFonts w:eastAsia="Calibri"/>
          <w:sz w:val="28"/>
          <w:szCs w:val="28"/>
          <w:lang w:eastAsia="en-US"/>
        </w:rPr>
        <w:t xml:space="preserve">Министерство по социальной защите и труду Приднестровской Молдавской Республики 1 (один) раз в год в срок до 15 февраля, года следующего за отчетным, представляет в Правительство Приднестровской Молдавской Республики </w:t>
      </w:r>
      <w:r w:rsidR="00C14921" w:rsidRPr="00C14921">
        <w:rPr>
          <w:sz w:val="28"/>
          <w:szCs w:val="28"/>
        </w:rPr>
        <w:t xml:space="preserve">сводный аналитический отчет территориальной комиссии по защите прав несовершеннолетних государственных администраций городов (районов) Приднестровской Молдавской Республики (I уровня) по </w:t>
      </w:r>
      <w:r w:rsidR="00C14921" w:rsidRPr="00C14921">
        <w:rPr>
          <w:sz w:val="28"/>
          <w:szCs w:val="28"/>
        </w:rPr>
        <w:lastRenderedPageBreak/>
        <w:t>динамике результатов работы с неблагополучными семьями, семьями, находящимися в социальном опасном положении (Приложение № 11 к настоящему Положению).</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E2EEE">
        <w:rPr>
          <w:bCs/>
          <w:sz w:val="28"/>
          <w:szCs w:val="28"/>
        </w:rPr>
        <w:t>7.</w:t>
      </w:r>
      <w:r w:rsidRPr="009E2EEE">
        <w:rPr>
          <w:b/>
          <w:bCs/>
          <w:sz w:val="28"/>
          <w:szCs w:val="28"/>
        </w:rPr>
        <w:t xml:space="preserve"> </w:t>
      </w:r>
      <w:r w:rsidRPr="009E2EEE">
        <w:rPr>
          <w:sz w:val="28"/>
          <w:szCs w:val="28"/>
        </w:rPr>
        <w:t>Ответственность</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8"/>
          <w:szCs w:val="28"/>
        </w:rPr>
      </w:pP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E2EEE">
        <w:rPr>
          <w:sz w:val="28"/>
          <w:szCs w:val="28"/>
        </w:rPr>
        <w:t>35. Руководители органов, осуществляющих выявление и учет семей, нуждающихся в государственной защите и оказании помощи, и специалисты, ответственные за работу с неблагополучными семьями, в том числе на ранних этапах семейного неблагополучия, семьями, находящимися в социально опасном положении, и несовершеннолетними</w:t>
      </w:r>
      <w:r>
        <w:rPr>
          <w:sz w:val="28"/>
          <w:szCs w:val="28"/>
        </w:rPr>
        <w:t>,</w:t>
      </w:r>
      <w:r w:rsidRPr="009E2EEE">
        <w:rPr>
          <w:sz w:val="28"/>
          <w:szCs w:val="28"/>
        </w:rPr>
        <w:t xml:space="preserve"> несут ответственность </w:t>
      </w:r>
      <w:r>
        <w:rPr>
          <w:sz w:val="28"/>
          <w:szCs w:val="28"/>
        </w:rPr>
        <w:br/>
      </w:r>
      <w:r w:rsidRPr="009E2EEE">
        <w:rPr>
          <w:sz w:val="28"/>
          <w:szCs w:val="28"/>
        </w:rPr>
        <w:t>за неисполнение настоящего Положения в соответствии с законодательством Приднестровской Молдавской Республики.</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pPr>
      <w:r>
        <w:rPr>
          <w:sz w:val="28"/>
          <w:szCs w:val="28"/>
        </w:rPr>
        <w:br w:type="page"/>
      </w:r>
      <w:r>
        <w:lastRenderedPageBreak/>
        <w:t xml:space="preserve">Приложение № 1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pPr>
      <w:r>
        <w:t xml:space="preserve">к Положению о порядке организации межведомственного взаимодействия органов и учреждений по раннему выявлению </w:t>
      </w:r>
      <w:r>
        <w:rPr>
          <w:spacing w:val="2"/>
        </w:rPr>
        <w:t>и</w:t>
      </w:r>
      <w:r>
        <w:t xml:space="preserve"> учету неблагополучных семей, семей, находящихся </w:t>
      </w:r>
      <w:r>
        <w:br/>
        <w:t xml:space="preserve">в социально опасном положении, имеющих детей, права и законные интересы которых нарушены, </w:t>
      </w:r>
      <w:r>
        <w:br/>
        <w:t>и профилактике социального сиротства</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right"/>
      </w:pP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right"/>
      </w:pP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right"/>
      </w:pPr>
    </w:p>
    <w:p w:rsidR="00C14921" w:rsidRPr="00C14921" w:rsidRDefault="00C14921" w:rsidP="00C14921">
      <w:pPr>
        <w:shd w:val="clear" w:color="auto" w:fill="FFFFFF"/>
        <w:spacing w:after="150"/>
        <w:ind w:firstLine="360"/>
        <w:jc w:val="center"/>
        <w:rPr>
          <w:color w:val="333333"/>
        </w:rPr>
      </w:pPr>
      <w:r w:rsidRPr="00C14921">
        <w:rPr>
          <w:color w:val="333333"/>
        </w:rPr>
        <w:t xml:space="preserve">Критерии и показатели социально опасного положения семьи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69"/>
        <w:gridCol w:w="6370"/>
      </w:tblGrid>
      <w:tr w:rsidR="00C14921" w:rsidRPr="00C14921" w:rsidTr="009F7211">
        <w:tc>
          <w:tcPr>
            <w:tcW w:w="2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921" w:rsidRPr="00C14921" w:rsidRDefault="00C14921" w:rsidP="00C14921">
            <w:pPr>
              <w:spacing w:after="150"/>
              <w:jc w:val="center"/>
            </w:pPr>
            <w:r w:rsidRPr="00C14921">
              <w:t>Критерии неблагополучия семьи</w:t>
            </w:r>
          </w:p>
        </w:tc>
        <w:tc>
          <w:tcPr>
            <w:tcW w:w="63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921" w:rsidRPr="00C14921" w:rsidRDefault="00C14921" w:rsidP="00C14921">
            <w:pPr>
              <w:spacing w:after="150"/>
              <w:jc w:val="center"/>
            </w:pPr>
            <w:r w:rsidRPr="00C14921">
              <w:t>Показатели неблагополучия семьи</w:t>
            </w:r>
          </w:p>
        </w:tc>
      </w:tr>
      <w:tr w:rsidR="00C14921" w:rsidRPr="00C14921" w:rsidTr="009F7211">
        <w:tc>
          <w:tcPr>
            <w:tcW w:w="2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921" w:rsidRPr="00C14921" w:rsidRDefault="00C14921" w:rsidP="00C14921">
            <w:pPr>
              <w:spacing w:after="150"/>
              <w:jc w:val="center"/>
            </w:pPr>
            <w:r w:rsidRPr="00C14921">
              <w:t>1. Медико-санитарные</w:t>
            </w:r>
          </w:p>
        </w:tc>
        <w:tc>
          <w:tcPr>
            <w:tcW w:w="63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921" w:rsidRPr="00C14921" w:rsidRDefault="00C14921" w:rsidP="00C14921">
            <w:pPr>
              <w:spacing w:after="150"/>
            </w:pPr>
            <w:r w:rsidRPr="00C14921">
              <w:t>Антисанитария жилища, пренебрежение минимальными санитарно-гигиеническими нормами.</w:t>
            </w:r>
          </w:p>
          <w:p w:rsidR="00C14921" w:rsidRPr="00C14921" w:rsidRDefault="00C14921" w:rsidP="00C14921">
            <w:pPr>
              <w:spacing w:after="150"/>
            </w:pPr>
            <w:r w:rsidRPr="00C14921">
              <w:t>Отсутствие в квартире (доме) электричества, отопления.</w:t>
            </w:r>
          </w:p>
          <w:p w:rsidR="00C14921" w:rsidRPr="00C14921" w:rsidRDefault="00C14921" w:rsidP="00C14921">
            <w:pPr>
              <w:spacing w:after="150"/>
            </w:pPr>
            <w:r w:rsidRPr="00C14921">
              <w:t>Алкогольная или наркотическая зависимость родителей, постановка их на учет в наркологический или психоневрологический диспансер.</w:t>
            </w:r>
          </w:p>
        </w:tc>
      </w:tr>
      <w:tr w:rsidR="00C14921" w:rsidRPr="00C14921" w:rsidTr="009F7211">
        <w:tc>
          <w:tcPr>
            <w:tcW w:w="2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921" w:rsidRPr="00C14921" w:rsidRDefault="00C14921" w:rsidP="00C14921">
            <w:pPr>
              <w:spacing w:after="150"/>
              <w:jc w:val="center"/>
            </w:pPr>
            <w:r w:rsidRPr="00C14921">
              <w:t>2. Социально-демографические</w:t>
            </w:r>
          </w:p>
        </w:tc>
        <w:tc>
          <w:tcPr>
            <w:tcW w:w="63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921" w:rsidRPr="00C14921" w:rsidRDefault="00C14921" w:rsidP="00C14921">
            <w:pPr>
              <w:spacing w:after="150"/>
            </w:pPr>
            <w:r w:rsidRPr="00C14921">
              <w:t>Выраженная конфликтная ситуация в семье при разводе родителей.</w:t>
            </w:r>
          </w:p>
          <w:p w:rsidR="00C14921" w:rsidRPr="00C14921" w:rsidRDefault="00C14921" w:rsidP="00C14921">
            <w:pPr>
              <w:spacing w:after="150"/>
            </w:pPr>
            <w:r w:rsidRPr="00C14921">
              <w:t>Посещение родителями (одного из них) деструктивной секты.</w:t>
            </w:r>
          </w:p>
          <w:p w:rsidR="00C14921" w:rsidRPr="00C14921" w:rsidRDefault="00C14921" w:rsidP="00C14921">
            <w:pPr>
              <w:spacing w:after="150"/>
            </w:pPr>
            <w:r w:rsidRPr="00C14921">
              <w:t>Родители или один из них ранее лишался родительских прав по отношению к детям.</w:t>
            </w:r>
          </w:p>
        </w:tc>
      </w:tr>
      <w:tr w:rsidR="00C14921" w:rsidRPr="00C14921" w:rsidTr="009F7211">
        <w:tc>
          <w:tcPr>
            <w:tcW w:w="2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921" w:rsidRPr="00C14921" w:rsidRDefault="00C14921" w:rsidP="00C14921">
            <w:pPr>
              <w:spacing w:after="150"/>
              <w:jc w:val="center"/>
            </w:pPr>
            <w:r w:rsidRPr="00C14921">
              <w:t>3. Психолого-педагогические</w:t>
            </w:r>
          </w:p>
        </w:tc>
        <w:tc>
          <w:tcPr>
            <w:tcW w:w="63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921" w:rsidRPr="00C14921" w:rsidRDefault="00C14921" w:rsidP="00C14921">
            <w:pPr>
              <w:spacing w:after="150"/>
            </w:pPr>
            <w:r w:rsidRPr="00C14921">
              <w:t>Полное равнодушие родителей и отсутствие заботы и внимания к ребенку.</w:t>
            </w:r>
          </w:p>
          <w:p w:rsidR="00C14921" w:rsidRPr="00C14921" w:rsidRDefault="00C14921" w:rsidP="00C14921">
            <w:pPr>
              <w:spacing w:after="150"/>
            </w:pPr>
            <w:r w:rsidRPr="00C14921">
              <w:t>Непосещение родителями организации образования, несмотря на неоднократные приглашения.</w:t>
            </w:r>
          </w:p>
          <w:p w:rsidR="00C14921" w:rsidRPr="00C14921" w:rsidRDefault="00C14921" w:rsidP="00C14921">
            <w:pPr>
              <w:spacing w:after="150"/>
            </w:pPr>
            <w:r w:rsidRPr="00C14921">
              <w:t>Насилие и жестокое отношение к ребенку, пренебрежение его основными интересами и нуждами.</w:t>
            </w:r>
          </w:p>
          <w:p w:rsidR="00C14921" w:rsidRPr="00C14921" w:rsidRDefault="00C14921" w:rsidP="00C14921">
            <w:pPr>
              <w:spacing w:after="150"/>
            </w:pPr>
            <w:r w:rsidRPr="00C14921">
              <w:t>Пропуски занятий, наличие вредных зависимостей, постановка на учет, уходы ребенка из семьи, бродяжничество, попрошайничество, совершение правонарушений (преступлений), суицидальные попытки.</w:t>
            </w:r>
          </w:p>
        </w:tc>
      </w:tr>
      <w:tr w:rsidR="00C14921" w:rsidRPr="00C14921" w:rsidTr="009F7211">
        <w:tc>
          <w:tcPr>
            <w:tcW w:w="2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4921" w:rsidRPr="00C14921" w:rsidRDefault="00C14921" w:rsidP="00C14921">
            <w:pPr>
              <w:spacing w:after="150"/>
              <w:jc w:val="center"/>
            </w:pPr>
            <w:r w:rsidRPr="00C14921">
              <w:t xml:space="preserve">Критерии социально опасного положения семьи и </w:t>
            </w:r>
            <w:r w:rsidRPr="00C14921">
              <w:rPr>
                <w:b/>
              </w:rPr>
              <w:t>социального сиротства</w:t>
            </w:r>
          </w:p>
        </w:tc>
        <w:tc>
          <w:tcPr>
            <w:tcW w:w="63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4921" w:rsidRPr="00C14921" w:rsidRDefault="00C14921" w:rsidP="00C14921">
            <w:pPr>
              <w:spacing w:after="150"/>
              <w:jc w:val="center"/>
            </w:pPr>
            <w:r w:rsidRPr="00C14921">
              <w:t>Показатели социально опасного положения семьи и социального сиротства</w:t>
            </w:r>
          </w:p>
        </w:tc>
      </w:tr>
      <w:tr w:rsidR="00C14921" w:rsidRPr="00C14921" w:rsidTr="009F7211">
        <w:tc>
          <w:tcPr>
            <w:tcW w:w="2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4921" w:rsidRPr="00C14921" w:rsidRDefault="00C14921" w:rsidP="00C14921">
            <w:pPr>
              <w:spacing w:after="150"/>
              <w:jc w:val="center"/>
            </w:pPr>
            <w:r w:rsidRPr="00C14921">
              <w:t xml:space="preserve">1. Семьи, где родители (законные представители) </w:t>
            </w:r>
            <w:r w:rsidRPr="00C14921">
              <w:lastRenderedPageBreak/>
              <w:t xml:space="preserve">не исполняют или ненадлежащим образом исполняют свои обязанности по воспитанию, обучению или содержанию ребенка, </w:t>
            </w:r>
            <w:r w:rsidRPr="00C14921">
              <w:rPr>
                <w:b/>
              </w:rPr>
              <w:t>не удовлетворяют основные жизненные потребности ребенка</w:t>
            </w:r>
          </w:p>
        </w:tc>
        <w:tc>
          <w:tcPr>
            <w:tcW w:w="63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4921" w:rsidRPr="00C14921" w:rsidRDefault="00C14921" w:rsidP="00C14921">
            <w:pPr>
              <w:spacing w:after="150"/>
              <w:jc w:val="both"/>
            </w:pPr>
            <w:r w:rsidRPr="00C14921">
              <w:lastRenderedPageBreak/>
              <w:t xml:space="preserve">Уклонение родителей от выполнения своих обязанностей: своим поведением лишают ребенка минимальных жизненных </w:t>
            </w:r>
            <w:r w:rsidRPr="00C14921">
              <w:lastRenderedPageBreak/>
              <w:t>благ, необходимых для проживания и развития, не заботятся о его здоровье, нравственном, физическом и психологическом развитии, материально-бытовом обеспечении, обучении, подготовке к труду и самостоятельной жизни в обществе, проявляют к нему безразличие, уклоняются от уплаты алиментов и другое (отсутствие адекватного возрасту ребенка питания, одежды, жилья, образования, медицинской помощи, включая отказ от медицинского обследования, наблюдения и лечения ребенка; отсутствие внимания, что может привести к несчастному случаю, возможности стать жертвой повреждений и другое; недостаток заботы, обусловленный болезнью, бедностью, невежественностью или неопытностью).</w:t>
            </w:r>
          </w:p>
          <w:p w:rsidR="00C14921" w:rsidRPr="00C14921" w:rsidRDefault="00C14921" w:rsidP="00C14921">
            <w:pPr>
              <w:spacing w:after="150"/>
              <w:jc w:val="both"/>
            </w:pPr>
            <w:r w:rsidRPr="00C14921">
              <w:t>Факты оставления ребенка без пищи, тепла, присмотра, изгнания ребенка из дома, изоляция.</w:t>
            </w:r>
          </w:p>
          <w:p w:rsidR="00C14921" w:rsidRPr="00C14921" w:rsidRDefault="00C14921" w:rsidP="00C14921">
            <w:pPr>
              <w:spacing w:after="150"/>
              <w:jc w:val="both"/>
            </w:pPr>
            <w:r w:rsidRPr="00C14921">
              <w:t>Родители лишены родительских прав в отношении братьев, сестер.</w:t>
            </w:r>
          </w:p>
        </w:tc>
      </w:tr>
      <w:tr w:rsidR="00C14921" w:rsidRPr="00C14921" w:rsidTr="009F7211">
        <w:tc>
          <w:tcPr>
            <w:tcW w:w="2969" w:type="dxa"/>
            <w:tcBorders>
              <w:top w:val="outset" w:sz="6" w:space="0" w:color="auto"/>
              <w:left w:val="outset" w:sz="6" w:space="0" w:color="auto"/>
              <w:bottom w:val="outset" w:sz="6" w:space="0" w:color="auto"/>
              <w:right w:val="outset" w:sz="6" w:space="0" w:color="auto"/>
            </w:tcBorders>
            <w:shd w:val="clear" w:color="auto" w:fill="auto"/>
            <w:vAlign w:val="center"/>
          </w:tcPr>
          <w:p w:rsidR="00C14921" w:rsidRPr="00C14921" w:rsidRDefault="00C14921" w:rsidP="00C14921">
            <w:pPr>
              <w:spacing w:after="150"/>
              <w:jc w:val="center"/>
            </w:pPr>
            <w:r w:rsidRPr="00C14921">
              <w:lastRenderedPageBreak/>
              <w:t>2</w:t>
            </w:r>
            <w:r w:rsidRPr="00C14921">
              <w:rPr>
                <w:b/>
              </w:rPr>
              <w:t>.Родители не обеспечивают контроль за поведением ребенка и его образом жизни, вследствие чего, ребенок совершает деяния, содержащие признаки административного правонарушения либо преступления</w:t>
            </w:r>
          </w:p>
        </w:tc>
        <w:tc>
          <w:tcPr>
            <w:tcW w:w="6370" w:type="dxa"/>
            <w:tcBorders>
              <w:top w:val="outset" w:sz="6" w:space="0" w:color="auto"/>
              <w:left w:val="outset" w:sz="6" w:space="0" w:color="auto"/>
              <w:bottom w:val="outset" w:sz="6" w:space="0" w:color="auto"/>
              <w:right w:val="outset" w:sz="6" w:space="0" w:color="auto"/>
            </w:tcBorders>
            <w:shd w:val="clear" w:color="auto" w:fill="auto"/>
            <w:vAlign w:val="center"/>
          </w:tcPr>
          <w:p w:rsidR="00C14921" w:rsidRPr="00C14921" w:rsidRDefault="00C14921" w:rsidP="00C14921">
            <w:pPr>
              <w:spacing w:after="150"/>
              <w:jc w:val="both"/>
            </w:pPr>
            <w:r w:rsidRPr="00C14921">
              <w:t xml:space="preserve">Учет количества административных правонарушений, совершаемых несовершеннолетним, учет количества привлечений родителей к административной ответственности по результатам совершения ребенком правонарушений. </w:t>
            </w:r>
          </w:p>
        </w:tc>
      </w:tr>
      <w:tr w:rsidR="00C14921" w:rsidRPr="00C14921" w:rsidTr="009F7211">
        <w:tc>
          <w:tcPr>
            <w:tcW w:w="2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4921" w:rsidRPr="00C14921" w:rsidRDefault="00C14921" w:rsidP="00C14921">
            <w:pPr>
              <w:spacing w:after="150"/>
              <w:jc w:val="center"/>
            </w:pPr>
            <w:r w:rsidRPr="00C14921">
              <w:t>3. Принуждение несовершеннолетних к совершению антиобщественных действий</w:t>
            </w:r>
          </w:p>
        </w:tc>
        <w:tc>
          <w:tcPr>
            <w:tcW w:w="63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4921" w:rsidRPr="00C14921" w:rsidRDefault="00C14921" w:rsidP="00C14921">
            <w:pPr>
              <w:spacing w:after="150"/>
              <w:jc w:val="both"/>
            </w:pPr>
            <w:r w:rsidRPr="00C14921">
              <w:t>Принуждение несовершеннолетнего к употреблению наркотических средств, психотропных и (или) одурманивающих веществ, алкогольных и спиртосодержащих напитков, пива и напитков, изготавливаемых на его основе, попрошайничеству, занятию проституцией, азартным играм, порнографией.</w:t>
            </w:r>
          </w:p>
          <w:p w:rsidR="00C14921" w:rsidRPr="00C14921" w:rsidRDefault="00C14921" w:rsidP="00C14921">
            <w:pPr>
              <w:spacing w:after="150"/>
              <w:jc w:val="both"/>
            </w:pPr>
            <w:r w:rsidRPr="00C14921">
              <w:t>Вовлечение ребенка в преступную деятельность, антиобщественное поведение.</w:t>
            </w:r>
          </w:p>
          <w:p w:rsidR="00C14921" w:rsidRPr="00C14921" w:rsidRDefault="00C14921" w:rsidP="00C14921">
            <w:pPr>
              <w:spacing w:after="150"/>
              <w:jc w:val="both"/>
            </w:pPr>
            <w:r w:rsidRPr="00C14921">
              <w:t>Иные действия, нарушающие права и законные интересы других лиц.</w:t>
            </w:r>
          </w:p>
        </w:tc>
      </w:tr>
      <w:tr w:rsidR="00C14921" w:rsidRPr="00C14921" w:rsidTr="009F7211">
        <w:tc>
          <w:tcPr>
            <w:tcW w:w="2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4921" w:rsidRPr="00C14921" w:rsidRDefault="00C14921" w:rsidP="00C14921">
            <w:pPr>
              <w:spacing w:after="150"/>
              <w:jc w:val="center"/>
            </w:pPr>
            <w:r w:rsidRPr="00C14921">
              <w:t>4. Семьи, где родители (другие законные представители) отрицательно влияют на поведение несовершеннолетнего (воспитание носит антиобщественный характер)</w:t>
            </w:r>
          </w:p>
        </w:tc>
        <w:tc>
          <w:tcPr>
            <w:tcW w:w="63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4921" w:rsidRPr="00C14921" w:rsidRDefault="00C14921" w:rsidP="00C14921">
            <w:pPr>
              <w:spacing w:after="150"/>
              <w:jc w:val="both"/>
            </w:pPr>
            <w:r w:rsidRPr="00C14921">
              <w:t xml:space="preserve">Приобщение ребенка к алкогольным напиткам, немедицинскому употреблению наркотических средств, психотропных веществ, их аналогам, </w:t>
            </w:r>
            <w:proofErr w:type="spellStart"/>
            <w:r w:rsidRPr="00C14921">
              <w:t>прекурсорам</w:t>
            </w:r>
            <w:proofErr w:type="spellEnd"/>
            <w:r w:rsidRPr="00C14921">
              <w:t xml:space="preserve"> наркотических средств и психотропных веществ.</w:t>
            </w:r>
          </w:p>
          <w:p w:rsidR="00C14921" w:rsidRPr="00C14921" w:rsidRDefault="00C14921" w:rsidP="00C14921">
            <w:pPr>
              <w:spacing w:after="150"/>
              <w:jc w:val="both"/>
            </w:pPr>
            <w:r w:rsidRPr="00C14921">
              <w:t>Аморальный образ жизни родителей несовершеннолетнего (злоупотребление алкогольными напитками, хронический алкоголизм, наркомания, проституция, состояние на учете в органах внутренних дел и другое).</w:t>
            </w:r>
          </w:p>
        </w:tc>
      </w:tr>
      <w:tr w:rsidR="00C14921" w:rsidRPr="00C14921" w:rsidTr="009F7211">
        <w:tc>
          <w:tcPr>
            <w:tcW w:w="2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4921" w:rsidRPr="00C14921" w:rsidRDefault="00C14921" w:rsidP="00C14921">
            <w:pPr>
              <w:spacing w:after="150"/>
              <w:jc w:val="center"/>
            </w:pPr>
            <w:r w:rsidRPr="00C14921">
              <w:lastRenderedPageBreak/>
              <w:t>5. Жестокое обращение с несовершеннолетним в семье</w:t>
            </w:r>
          </w:p>
        </w:tc>
        <w:tc>
          <w:tcPr>
            <w:tcW w:w="63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4921" w:rsidRPr="00C14921" w:rsidRDefault="00C14921" w:rsidP="00C14921">
            <w:pPr>
              <w:spacing w:after="150"/>
              <w:jc w:val="both"/>
            </w:pPr>
            <w:r w:rsidRPr="00C14921">
              <w:t>Физическое насилие – преднамеренное нанесение ребенку родителями физических повреждений, которые могут привести к смерти ребенка, или вызывают серьезные, требующие медицинской помощи нарушения физического или психического здоровья, или ведут к отставанию в развитии, телесные наказания, наносящие ущерб физическому или психическому здоровью ребенка.</w:t>
            </w:r>
          </w:p>
          <w:p w:rsidR="00C14921" w:rsidRPr="00C14921" w:rsidRDefault="00C14921" w:rsidP="00C14921">
            <w:pPr>
              <w:spacing w:after="150"/>
              <w:jc w:val="both"/>
            </w:pPr>
            <w:r w:rsidRPr="00C14921">
              <w:t>Сексуальное насилие или развращение несовершеннолетнего.</w:t>
            </w:r>
          </w:p>
          <w:p w:rsidR="00C14921" w:rsidRPr="00C14921" w:rsidRDefault="00C14921" w:rsidP="00C14921">
            <w:pPr>
              <w:spacing w:after="150"/>
              <w:jc w:val="both"/>
            </w:pPr>
            <w:r w:rsidRPr="00C14921">
              <w:t>Психическое (эмоциональное) насилие – длительное, постоянное или периодическое психологическое воздействие, приводящее к формированию у ребенка патологических черт характера или нарушающее развитие его личности (открытое неприятие и критика ребенка, оскорбление и унижение его достоинства, угрозы, проявляющиеся в словесной форме без физического насилия, преднамеренная физическая или социальная изоляция, предъявление ребенку чрезмерных требований, не соответствующих его возрасту и возможностям; однократное грубое психическое воздействие, вызвавшее у ребенка психическую травму).</w:t>
            </w:r>
          </w:p>
        </w:tc>
      </w:tr>
      <w:tr w:rsidR="00C14921" w:rsidRPr="00C14921" w:rsidTr="009F7211">
        <w:tc>
          <w:tcPr>
            <w:tcW w:w="2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4921" w:rsidRPr="00C14921" w:rsidRDefault="00C14921" w:rsidP="00C14921">
            <w:pPr>
              <w:spacing w:after="150"/>
              <w:jc w:val="center"/>
            </w:pPr>
            <w:r w:rsidRPr="00C14921">
              <w:t>6. Несовершеннолетний совершает правонарушения и иные антиобщественные действия, а также вовлечение их родителями (другими законными представителями) в антиобщественные действия</w:t>
            </w:r>
          </w:p>
        </w:tc>
        <w:tc>
          <w:tcPr>
            <w:tcW w:w="63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4921" w:rsidRPr="00C14921" w:rsidRDefault="00C14921" w:rsidP="00C14921">
            <w:pPr>
              <w:spacing w:after="150"/>
              <w:jc w:val="both"/>
            </w:pPr>
            <w:r w:rsidRPr="00C14921">
              <w:t>Рост нарушений дисциплины, увеличение пропуска занятий в образовательном учреждении, прогулы (если несовершеннолетний состоит в трудовых отношениях).</w:t>
            </w:r>
          </w:p>
          <w:p w:rsidR="00C14921" w:rsidRPr="00C14921" w:rsidRDefault="00C14921" w:rsidP="00C14921">
            <w:pPr>
              <w:spacing w:after="150"/>
              <w:jc w:val="both"/>
            </w:pPr>
            <w:r w:rsidRPr="00C14921">
              <w:t>Укрепление асоциальных связей, бродяжничество несовершеннолетнего.</w:t>
            </w:r>
          </w:p>
          <w:p w:rsidR="00C14921" w:rsidRPr="00C14921" w:rsidRDefault="00C14921" w:rsidP="00C14921">
            <w:pPr>
              <w:spacing w:after="150"/>
              <w:jc w:val="both"/>
            </w:pPr>
            <w:r w:rsidRPr="00C14921">
              <w:t>Несовершеннолетний совершает действия, влекущие административную либо уголовную ответственность, состоит на учете в инспекции по делам несовершеннолетних.</w:t>
            </w:r>
          </w:p>
          <w:p w:rsidR="00C14921" w:rsidRPr="00C14921" w:rsidRDefault="00C14921" w:rsidP="00C14921">
            <w:pPr>
              <w:spacing w:after="150"/>
              <w:jc w:val="both"/>
            </w:pPr>
            <w:r w:rsidRPr="00C14921">
              <w:t>Несовершеннолетний является членом экстремистской группировки, деструктивной секты.</w:t>
            </w:r>
          </w:p>
        </w:tc>
      </w:tr>
    </w:tbl>
    <w:p w:rsidR="00C14921" w:rsidRPr="00C14921" w:rsidRDefault="00C14921" w:rsidP="00C14921">
      <w:pPr>
        <w:shd w:val="clear" w:color="auto" w:fill="FFFFFF"/>
        <w:ind w:firstLine="709"/>
        <w:jc w:val="both"/>
        <w:rPr>
          <w:rFonts w:eastAsia="Calibri"/>
          <w:lang w:eastAsia="en-US"/>
        </w:rPr>
      </w:pPr>
    </w:p>
    <w:p w:rsidR="00C14921" w:rsidRPr="00C14921" w:rsidRDefault="00C14921" w:rsidP="00C14921">
      <w:pPr>
        <w:shd w:val="clear" w:color="auto" w:fill="FFFFFF"/>
        <w:ind w:firstLine="709"/>
        <w:jc w:val="both"/>
        <w:rPr>
          <w:rFonts w:eastAsia="Calibri"/>
          <w:lang w:eastAsia="en-US"/>
        </w:rPr>
      </w:pPr>
    </w:p>
    <w:p w:rsidR="00C14921" w:rsidRDefault="00C14921"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pPr>
    </w:p>
    <w:p w:rsidR="00C14921" w:rsidRDefault="00C14921"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pPr>
    </w:p>
    <w:p w:rsidR="00C14921" w:rsidRDefault="00C14921"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pPr>
    </w:p>
    <w:p w:rsidR="00C14921" w:rsidRDefault="00C14921"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pPr>
    </w:p>
    <w:p w:rsidR="00C14921" w:rsidRDefault="00C14921"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pPr>
    </w:p>
    <w:p w:rsidR="00C14921" w:rsidRDefault="00C14921"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pPr>
    </w:p>
    <w:p w:rsidR="00C14921" w:rsidRDefault="00C14921"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pPr>
    </w:p>
    <w:p w:rsidR="00C14921" w:rsidRDefault="00C14921"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pPr>
    </w:p>
    <w:p w:rsidR="00C14921" w:rsidRDefault="00C14921"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pPr>
    </w:p>
    <w:p w:rsidR="00C14921" w:rsidRDefault="00C14921"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pPr>
    </w:p>
    <w:p w:rsidR="00C14921" w:rsidRDefault="00C14921"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pPr>
    </w:p>
    <w:p w:rsidR="00C14921" w:rsidRDefault="00C14921"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pPr>
    </w:p>
    <w:p w:rsidR="00C14921" w:rsidRDefault="00C14921"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pPr>
    </w:p>
    <w:p w:rsidR="00C14921" w:rsidRDefault="00C14921"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pPr>
    </w:p>
    <w:p w:rsidR="00C14921" w:rsidRDefault="00C14921"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pPr>
    </w:p>
    <w:p w:rsidR="00C14921" w:rsidRDefault="00C14921"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pPr>
    </w:p>
    <w:p w:rsidR="00C14921" w:rsidRDefault="00C14921"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pP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pPr>
      <w:r>
        <w:lastRenderedPageBreak/>
        <w:t xml:space="preserve">Приложение № 2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pPr>
      <w:r>
        <w:t xml:space="preserve">к Положению о порядке организации межведомственного взаимодействия органов и учреждений по раннему выявлению </w:t>
      </w:r>
      <w:r>
        <w:rPr>
          <w:spacing w:val="2"/>
        </w:rPr>
        <w:t xml:space="preserve">и </w:t>
      </w:r>
      <w:r>
        <w:t xml:space="preserve">учету неблагополучных семей, семей, находящихся </w:t>
      </w:r>
      <w:r>
        <w:br/>
        <w:t xml:space="preserve">в социально опасном положении, имеющих детей, права и законные интересы которых нарушены, </w:t>
      </w:r>
      <w:r>
        <w:br/>
        <w:t>и профилактике социального сиротства</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jc w:val="right"/>
      </w:pPr>
      <w:r>
        <w:t>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jc w:val="right"/>
      </w:pPr>
      <w:r>
        <w:t>                                                                    В_______________________________________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jc w:val="right"/>
      </w:pPr>
      <w:r>
        <w:t>                                                                     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jc w:val="right"/>
      </w:pPr>
      <w:r>
        <w:t>                                                                     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jc w:val="right"/>
      </w:pPr>
      <w:r>
        <w:t>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center"/>
      </w:pPr>
      <w:r>
        <w:t>Информационное письмо</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(Наименование органа, направляющего сообщение) ___________________ направляет информацию о фактах, свидетельствующих о неблагополучии в семье, социально опасном положении семьи с детьми</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 </w:t>
      </w:r>
    </w:p>
    <w:tbl>
      <w:tblPr>
        <w:tblW w:w="962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59"/>
        <w:gridCol w:w="1476"/>
        <w:gridCol w:w="1376"/>
        <w:gridCol w:w="1318"/>
        <w:gridCol w:w="1842"/>
        <w:gridCol w:w="1334"/>
        <w:gridCol w:w="1721"/>
      </w:tblGrid>
      <w:tr w:rsidR="007A1E4D" w:rsidRPr="009E2EEE" w:rsidTr="00FD3491">
        <w:tc>
          <w:tcPr>
            <w:tcW w:w="55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jc w:val="center"/>
              <w:rPr>
                <w:sz w:val="22"/>
                <w:szCs w:val="22"/>
                <w:lang w:eastAsia="en-US"/>
              </w:rPr>
            </w:pPr>
            <w:r w:rsidRPr="009E2EEE">
              <w:rPr>
                <w:sz w:val="22"/>
                <w:szCs w:val="22"/>
                <w:lang w:eastAsia="en-US"/>
              </w:rPr>
              <w:t>№</w:t>
            </w:r>
          </w:p>
          <w:p w:rsidR="007A1E4D" w:rsidRPr="009E2EEE" w:rsidRDefault="007A1E4D" w:rsidP="00FD3491">
            <w:pPr>
              <w:jc w:val="center"/>
              <w:rPr>
                <w:sz w:val="22"/>
                <w:szCs w:val="22"/>
                <w:lang w:eastAsia="en-US"/>
              </w:rPr>
            </w:pPr>
            <w:r w:rsidRPr="009E2EEE">
              <w:rPr>
                <w:sz w:val="22"/>
                <w:szCs w:val="22"/>
                <w:lang w:eastAsia="en-US"/>
              </w:rPr>
              <w:t>п/п</w:t>
            </w:r>
          </w:p>
        </w:tc>
        <w:tc>
          <w:tcPr>
            <w:tcW w:w="14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jc w:val="center"/>
              <w:rPr>
                <w:sz w:val="22"/>
                <w:szCs w:val="22"/>
                <w:lang w:eastAsia="en-US"/>
              </w:rPr>
            </w:pPr>
            <w:r w:rsidRPr="009E2EEE">
              <w:rPr>
                <w:sz w:val="22"/>
                <w:szCs w:val="22"/>
                <w:lang w:eastAsia="en-US"/>
              </w:rPr>
              <w:t xml:space="preserve">Фамилия, имя, отчество (при </w:t>
            </w:r>
            <w:proofErr w:type="gramStart"/>
            <w:r w:rsidRPr="009E2EEE">
              <w:rPr>
                <w:sz w:val="22"/>
                <w:szCs w:val="22"/>
                <w:lang w:eastAsia="en-US"/>
              </w:rPr>
              <w:t xml:space="preserve">наличии)   </w:t>
            </w:r>
            <w:proofErr w:type="gramEnd"/>
            <w:r w:rsidRPr="009E2EEE">
              <w:rPr>
                <w:sz w:val="22"/>
                <w:szCs w:val="22"/>
                <w:lang w:eastAsia="en-US"/>
              </w:rPr>
              <w:t xml:space="preserve"> родителей:</w:t>
            </w:r>
          </w:p>
          <w:p w:rsidR="007A1E4D" w:rsidRPr="009E2EEE" w:rsidRDefault="007A1E4D" w:rsidP="00FD3491">
            <w:pPr>
              <w:spacing w:after="150"/>
              <w:jc w:val="center"/>
              <w:rPr>
                <w:sz w:val="22"/>
                <w:szCs w:val="22"/>
                <w:lang w:eastAsia="en-US"/>
              </w:rPr>
            </w:pPr>
            <w:r w:rsidRPr="009E2EEE">
              <w:rPr>
                <w:sz w:val="22"/>
                <w:szCs w:val="22"/>
                <w:lang w:eastAsia="en-US"/>
              </w:rPr>
              <w:t>мать, отец</w:t>
            </w:r>
          </w:p>
        </w:tc>
        <w:tc>
          <w:tcPr>
            <w:tcW w:w="13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jc w:val="center"/>
              <w:rPr>
                <w:sz w:val="22"/>
                <w:szCs w:val="22"/>
                <w:lang w:eastAsia="en-US"/>
              </w:rPr>
            </w:pPr>
            <w:r w:rsidRPr="009E2EEE">
              <w:rPr>
                <w:sz w:val="22"/>
                <w:szCs w:val="22"/>
                <w:lang w:eastAsia="en-US"/>
              </w:rPr>
              <w:t>Место работы родителей</w:t>
            </w:r>
          </w:p>
        </w:tc>
        <w:tc>
          <w:tcPr>
            <w:tcW w:w="131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jc w:val="center"/>
              <w:rPr>
                <w:sz w:val="22"/>
                <w:szCs w:val="22"/>
                <w:lang w:eastAsia="en-US"/>
              </w:rPr>
            </w:pPr>
            <w:r w:rsidRPr="009E2EEE">
              <w:rPr>
                <w:sz w:val="22"/>
                <w:szCs w:val="22"/>
                <w:lang w:eastAsia="en-US"/>
              </w:rPr>
              <w:t>Адрес</w:t>
            </w:r>
          </w:p>
          <w:p w:rsidR="007A1E4D" w:rsidRPr="009E2EEE" w:rsidRDefault="007A1E4D" w:rsidP="00FD3491">
            <w:pPr>
              <w:jc w:val="center"/>
              <w:rPr>
                <w:sz w:val="22"/>
                <w:szCs w:val="22"/>
                <w:lang w:eastAsia="en-US"/>
              </w:rPr>
            </w:pPr>
            <w:r w:rsidRPr="009E2EEE">
              <w:rPr>
                <w:sz w:val="22"/>
                <w:szCs w:val="22"/>
                <w:lang w:eastAsia="en-US"/>
              </w:rPr>
              <w:t>проживания</w:t>
            </w:r>
          </w:p>
        </w:tc>
        <w:tc>
          <w:tcPr>
            <w:tcW w:w="184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jc w:val="center"/>
              <w:rPr>
                <w:sz w:val="22"/>
                <w:szCs w:val="22"/>
                <w:lang w:eastAsia="en-US"/>
              </w:rPr>
            </w:pPr>
            <w:r w:rsidRPr="009E2EEE">
              <w:rPr>
                <w:sz w:val="22"/>
                <w:szCs w:val="22"/>
                <w:lang w:eastAsia="en-US"/>
              </w:rPr>
              <w:t>Фамилия, имя, отчество (при наличии) детей,</w:t>
            </w:r>
          </w:p>
          <w:p w:rsidR="007A1E4D" w:rsidRPr="009E2EEE" w:rsidRDefault="007A1E4D" w:rsidP="00FD3491">
            <w:pPr>
              <w:jc w:val="center"/>
              <w:rPr>
                <w:sz w:val="22"/>
                <w:szCs w:val="22"/>
                <w:lang w:eastAsia="en-US"/>
              </w:rPr>
            </w:pPr>
            <w:r w:rsidRPr="009E2EEE">
              <w:rPr>
                <w:sz w:val="22"/>
                <w:szCs w:val="22"/>
                <w:lang w:eastAsia="en-US"/>
              </w:rPr>
              <w:t>год рождения</w:t>
            </w:r>
          </w:p>
        </w:tc>
        <w:tc>
          <w:tcPr>
            <w:tcW w:w="133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57"/>
              <w:jc w:val="center"/>
              <w:rPr>
                <w:sz w:val="22"/>
                <w:szCs w:val="22"/>
                <w:lang w:eastAsia="en-US"/>
              </w:rPr>
            </w:pPr>
            <w:r w:rsidRPr="009E2EEE">
              <w:rPr>
                <w:sz w:val="22"/>
                <w:szCs w:val="22"/>
                <w:lang w:eastAsia="en-US"/>
              </w:rPr>
              <w:t>В результате чего</w:t>
            </w:r>
          </w:p>
          <w:p w:rsidR="007A1E4D" w:rsidRPr="009E2EEE" w:rsidRDefault="007A1E4D" w:rsidP="00FD3491">
            <w:pPr>
              <w:ind w:firstLine="57"/>
              <w:jc w:val="center"/>
              <w:rPr>
                <w:sz w:val="22"/>
                <w:szCs w:val="22"/>
                <w:lang w:eastAsia="en-US"/>
              </w:rPr>
            </w:pPr>
            <w:r w:rsidRPr="009E2EEE">
              <w:rPr>
                <w:sz w:val="22"/>
                <w:szCs w:val="22"/>
                <w:lang w:eastAsia="en-US"/>
              </w:rPr>
              <w:t>получена информация</w:t>
            </w:r>
          </w:p>
        </w:tc>
        <w:tc>
          <w:tcPr>
            <w:tcW w:w="172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jc w:val="center"/>
              <w:rPr>
                <w:sz w:val="22"/>
                <w:szCs w:val="22"/>
                <w:lang w:eastAsia="en-US"/>
              </w:rPr>
            </w:pPr>
            <w:r w:rsidRPr="009E2EEE">
              <w:rPr>
                <w:sz w:val="22"/>
                <w:szCs w:val="22"/>
                <w:lang w:eastAsia="en-US"/>
              </w:rPr>
              <w:t>Критерии неблагополучия семьи, социально опасного положения</w:t>
            </w:r>
          </w:p>
          <w:p w:rsidR="007A1E4D" w:rsidRPr="009E2EEE" w:rsidRDefault="007A1E4D" w:rsidP="00FD3491">
            <w:pPr>
              <w:jc w:val="center"/>
              <w:rPr>
                <w:sz w:val="22"/>
                <w:szCs w:val="22"/>
                <w:lang w:eastAsia="en-US"/>
              </w:rPr>
            </w:pPr>
            <w:r w:rsidRPr="009E2EEE">
              <w:rPr>
                <w:sz w:val="22"/>
                <w:szCs w:val="22"/>
                <w:lang w:eastAsia="en-US"/>
              </w:rPr>
              <w:t>(согласно Приложению № 1 к Положению)</w:t>
            </w:r>
          </w:p>
        </w:tc>
      </w:tr>
      <w:tr w:rsidR="007A1E4D" w:rsidRPr="009E2EEE" w:rsidTr="00FD3491">
        <w:tc>
          <w:tcPr>
            <w:tcW w:w="55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jc w:val="center"/>
              <w:rPr>
                <w:sz w:val="22"/>
                <w:szCs w:val="22"/>
                <w:lang w:eastAsia="en-US"/>
              </w:rPr>
            </w:pPr>
            <w:r w:rsidRPr="009E2EEE">
              <w:rPr>
                <w:sz w:val="22"/>
                <w:szCs w:val="22"/>
                <w:lang w:eastAsia="en-US"/>
              </w:rPr>
              <w:t> </w:t>
            </w:r>
          </w:p>
        </w:tc>
        <w:tc>
          <w:tcPr>
            <w:tcW w:w="14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firstLine="709"/>
              <w:jc w:val="center"/>
              <w:rPr>
                <w:sz w:val="22"/>
                <w:szCs w:val="22"/>
                <w:lang w:eastAsia="en-US"/>
              </w:rPr>
            </w:pPr>
            <w:r w:rsidRPr="009E2EEE">
              <w:rPr>
                <w:sz w:val="22"/>
                <w:szCs w:val="22"/>
                <w:lang w:eastAsia="en-US"/>
              </w:rPr>
              <w:t> </w:t>
            </w:r>
          </w:p>
        </w:tc>
        <w:tc>
          <w:tcPr>
            <w:tcW w:w="13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firstLine="709"/>
              <w:jc w:val="center"/>
              <w:rPr>
                <w:sz w:val="22"/>
                <w:szCs w:val="22"/>
                <w:lang w:eastAsia="en-US"/>
              </w:rPr>
            </w:pPr>
            <w:r w:rsidRPr="009E2EEE">
              <w:rPr>
                <w:sz w:val="22"/>
                <w:szCs w:val="22"/>
                <w:lang w:eastAsia="en-US"/>
              </w:rPr>
              <w:t> </w:t>
            </w:r>
          </w:p>
        </w:tc>
        <w:tc>
          <w:tcPr>
            <w:tcW w:w="131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firstLine="709"/>
              <w:jc w:val="center"/>
              <w:rPr>
                <w:sz w:val="22"/>
                <w:szCs w:val="22"/>
                <w:lang w:eastAsia="en-US"/>
              </w:rPr>
            </w:pPr>
            <w:r w:rsidRPr="009E2EEE">
              <w:rPr>
                <w:sz w:val="22"/>
                <w:szCs w:val="22"/>
                <w:lang w:eastAsia="en-US"/>
              </w:rPr>
              <w:t> </w:t>
            </w:r>
          </w:p>
        </w:tc>
        <w:tc>
          <w:tcPr>
            <w:tcW w:w="184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firstLine="709"/>
              <w:jc w:val="center"/>
              <w:rPr>
                <w:sz w:val="22"/>
                <w:szCs w:val="22"/>
                <w:lang w:eastAsia="en-US"/>
              </w:rPr>
            </w:pPr>
            <w:r w:rsidRPr="009E2EEE">
              <w:rPr>
                <w:sz w:val="22"/>
                <w:szCs w:val="22"/>
                <w:lang w:eastAsia="en-US"/>
              </w:rPr>
              <w:t> </w:t>
            </w:r>
          </w:p>
        </w:tc>
        <w:tc>
          <w:tcPr>
            <w:tcW w:w="133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firstLine="709"/>
              <w:jc w:val="center"/>
              <w:rPr>
                <w:sz w:val="22"/>
                <w:szCs w:val="22"/>
                <w:lang w:eastAsia="en-US"/>
              </w:rPr>
            </w:pPr>
            <w:r w:rsidRPr="009E2EEE">
              <w:rPr>
                <w:sz w:val="22"/>
                <w:szCs w:val="22"/>
                <w:lang w:eastAsia="en-US"/>
              </w:rPr>
              <w:t> </w:t>
            </w:r>
          </w:p>
        </w:tc>
        <w:tc>
          <w:tcPr>
            <w:tcW w:w="172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firstLine="709"/>
              <w:jc w:val="center"/>
              <w:rPr>
                <w:sz w:val="22"/>
                <w:szCs w:val="22"/>
                <w:lang w:eastAsia="en-US"/>
              </w:rPr>
            </w:pPr>
            <w:r w:rsidRPr="009E2EEE">
              <w:rPr>
                <w:sz w:val="22"/>
                <w:szCs w:val="22"/>
                <w:lang w:eastAsia="en-US"/>
              </w:rPr>
              <w:t> </w:t>
            </w:r>
          </w:p>
        </w:tc>
      </w:tr>
    </w:tbl>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Подпись руководителя</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дата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jc w:val="both"/>
      </w:pPr>
      <w:r w:rsidRPr="009E2EEE">
        <w:rPr>
          <w:iCs/>
        </w:rPr>
        <w:t>Примечание:</w:t>
      </w:r>
      <w:r w:rsidRPr="009E2EEE">
        <w:t> направляется</w:t>
      </w:r>
      <w:r>
        <w:t xml:space="preserve"> в комиссии по защите прав несовершеннолетних, орган опеки и попечительства, органы внутренних дел при выявлении неблагополучных семей, семей </w:t>
      </w:r>
      <w:r>
        <w:br/>
        <w:t>с детьми, находящимися в социально опасном положении.</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pPr>
      <w:r>
        <w:rPr>
          <w:sz w:val="28"/>
          <w:szCs w:val="28"/>
        </w:rPr>
        <w:br w:type="page"/>
      </w:r>
      <w:r>
        <w:lastRenderedPageBreak/>
        <w:t xml:space="preserve">Приложение № 3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pPr>
      <w:r>
        <w:t xml:space="preserve">к Положению о порядке организации межведомственного взаимодействия органов и учреждений по раннему выявлению и учету неблагополучных семей, семей, находящихся </w:t>
      </w:r>
      <w:r>
        <w:br/>
        <w:t xml:space="preserve">в социально опасном положении, имеющих детей, права и законные интересы которых нарушены, </w:t>
      </w:r>
      <w:r>
        <w:br/>
        <w:t>и профилактике социального сиротства</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Журнал</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регистрации поступления информации</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7"/>
      </w:pPr>
      <w:r>
        <w:t> </w:t>
      </w:r>
    </w:p>
    <w:tbl>
      <w:tblPr>
        <w:tblW w:w="963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2"/>
        <w:gridCol w:w="996"/>
        <w:gridCol w:w="1149"/>
        <w:gridCol w:w="1075"/>
        <w:gridCol w:w="863"/>
        <w:gridCol w:w="1032"/>
        <w:gridCol w:w="958"/>
        <w:gridCol w:w="787"/>
        <w:gridCol w:w="1407"/>
        <w:gridCol w:w="811"/>
      </w:tblGrid>
      <w:tr w:rsidR="007A1E4D" w:rsidRPr="009E2EEE" w:rsidTr="00FD3491">
        <w:tc>
          <w:tcPr>
            <w:tcW w:w="56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jc w:val="center"/>
              <w:rPr>
                <w:sz w:val="22"/>
                <w:szCs w:val="22"/>
                <w:lang w:eastAsia="en-US"/>
              </w:rPr>
            </w:pPr>
            <w:r w:rsidRPr="009E2EEE">
              <w:rPr>
                <w:sz w:val="22"/>
                <w:szCs w:val="22"/>
                <w:lang w:eastAsia="en-US"/>
              </w:rPr>
              <w:t>№</w:t>
            </w:r>
          </w:p>
          <w:p w:rsidR="007A1E4D" w:rsidRPr="009E2EEE" w:rsidRDefault="007A1E4D" w:rsidP="00FD3491">
            <w:pPr>
              <w:jc w:val="center"/>
              <w:rPr>
                <w:sz w:val="22"/>
                <w:szCs w:val="22"/>
                <w:lang w:eastAsia="en-US"/>
              </w:rPr>
            </w:pPr>
            <w:r w:rsidRPr="009E2EEE">
              <w:rPr>
                <w:sz w:val="22"/>
                <w:szCs w:val="22"/>
                <w:lang w:eastAsia="en-US"/>
              </w:rPr>
              <w:t>п/п</w:t>
            </w:r>
          </w:p>
        </w:tc>
        <w:tc>
          <w:tcPr>
            <w:tcW w:w="9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jc w:val="center"/>
              <w:rPr>
                <w:sz w:val="22"/>
                <w:szCs w:val="22"/>
                <w:lang w:eastAsia="en-US"/>
              </w:rPr>
            </w:pPr>
            <w:r w:rsidRPr="009E2EEE">
              <w:rPr>
                <w:sz w:val="22"/>
                <w:szCs w:val="22"/>
                <w:lang w:eastAsia="en-US"/>
              </w:rPr>
              <w:t xml:space="preserve">Дата </w:t>
            </w:r>
            <w:proofErr w:type="spellStart"/>
            <w:proofErr w:type="gramStart"/>
            <w:r w:rsidRPr="009E2EEE">
              <w:rPr>
                <w:sz w:val="22"/>
                <w:szCs w:val="22"/>
                <w:lang w:eastAsia="en-US"/>
              </w:rPr>
              <w:t>поступ-ления</w:t>
            </w:r>
            <w:proofErr w:type="spellEnd"/>
            <w:proofErr w:type="gramEnd"/>
            <w:r w:rsidRPr="009E2EEE">
              <w:rPr>
                <w:sz w:val="22"/>
                <w:szCs w:val="22"/>
                <w:lang w:eastAsia="en-US"/>
              </w:rPr>
              <w:t xml:space="preserve"> пакета </w:t>
            </w:r>
            <w:proofErr w:type="spellStart"/>
            <w:r w:rsidRPr="009E2EEE">
              <w:rPr>
                <w:sz w:val="22"/>
                <w:szCs w:val="22"/>
                <w:lang w:eastAsia="en-US"/>
              </w:rPr>
              <w:t>докумен</w:t>
            </w:r>
            <w:r>
              <w:rPr>
                <w:sz w:val="22"/>
                <w:szCs w:val="22"/>
                <w:lang w:eastAsia="en-US"/>
              </w:rPr>
              <w:t>-</w:t>
            </w:r>
            <w:r w:rsidRPr="009E2EEE">
              <w:rPr>
                <w:sz w:val="22"/>
                <w:szCs w:val="22"/>
                <w:lang w:eastAsia="en-US"/>
              </w:rPr>
              <w:t>тов</w:t>
            </w:r>
            <w:proofErr w:type="spellEnd"/>
          </w:p>
        </w:tc>
        <w:tc>
          <w:tcPr>
            <w:tcW w:w="114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jc w:val="center"/>
              <w:rPr>
                <w:sz w:val="22"/>
                <w:szCs w:val="22"/>
                <w:lang w:eastAsia="en-US"/>
              </w:rPr>
            </w:pPr>
            <w:r w:rsidRPr="009E2EEE">
              <w:rPr>
                <w:sz w:val="22"/>
                <w:szCs w:val="22"/>
                <w:lang w:eastAsia="en-US"/>
              </w:rPr>
              <w:t xml:space="preserve">Фамилия, имя, отчество (при </w:t>
            </w:r>
            <w:proofErr w:type="gramStart"/>
            <w:r w:rsidRPr="009E2EEE">
              <w:rPr>
                <w:sz w:val="22"/>
                <w:szCs w:val="22"/>
                <w:lang w:eastAsia="en-US"/>
              </w:rPr>
              <w:t xml:space="preserve">наличии)   </w:t>
            </w:r>
            <w:proofErr w:type="gramEnd"/>
            <w:r w:rsidRPr="009E2EEE">
              <w:rPr>
                <w:sz w:val="22"/>
                <w:szCs w:val="22"/>
                <w:lang w:eastAsia="en-US"/>
              </w:rPr>
              <w:t xml:space="preserve"> родителей</w:t>
            </w:r>
          </w:p>
          <w:p w:rsidR="007A1E4D" w:rsidRPr="009E2EEE" w:rsidRDefault="007A1E4D" w:rsidP="00FD3491">
            <w:pPr>
              <w:jc w:val="center"/>
              <w:rPr>
                <w:sz w:val="22"/>
                <w:szCs w:val="22"/>
                <w:lang w:eastAsia="en-US"/>
              </w:rPr>
            </w:pPr>
            <w:r w:rsidRPr="009E2EEE">
              <w:rPr>
                <w:sz w:val="22"/>
                <w:szCs w:val="22"/>
                <w:lang w:eastAsia="en-US"/>
              </w:rPr>
              <w:t xml:space="preserve">(законных </w:t>
            </w:r>
            <w:proofErr w:type="spellStart"/>
            <w:r w:rsidRPr="009E2EEE">
              <w:rPr>
                <w:sz w:val="22"/>
                <w:szCs w:val="22"/>
                <w:lang w:eastAsia="en-US"/>
              </w:rPr>
              <w:t>представи</w:t>
            </w:r>
            <w:proofErr w:type="spellEnd"/>
          </w:p>
          <w:p w:rsidR="007A1E4D" w:rsidRPr="009E2EEE" w:rsidRDefault="007A1E4D" w:rsidP="00FD3491">
            <w:pPr>
              <w:jc w:val="center"/>
              <w:rPr>
                <w:sz w:val="22"/>
                <w:szCs w:val="22"/>
                <w:lang w:eastAsia="en-US"/>
              </w:rPr>
            </w:pPr>
            <w:proofErr w:type="spellStart"/>
            <w:r w:rsidRPr="009E2EEE">
              <w:rPr>
                <w:sz w:val="22"/>
                <w:szCs w:val="22"/>
                <w:lang w:eastAsia="en-US"/>
              </w:rPr>
              <w:t>телей</w:t>
            </w:r>
            <w:proofErr w:type="spellEnd"/>
            <w:r w:rsidRPr="009E2EEE">
              <w:rPr>
                <w:sz w:val="22"/>
                <w:szCs w:val="22"/>
                <w:lang w:eastAsia="en-US"/>
              </w:rPr>
              <w:t>)</w:t>
            </w:r>
          </w:p>
        </w:tc>
        <w:tc>
          <w:tcPr>
            <w:tcW w:w="107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54"/>
              <w:jc w:val="center"/>
              <w:rPr>
                <w:sz w:val="22"/>
                <w:szCs w:val="22"/>
                <w:lang w:eastAsia="en-US"/>
              </w:rPr>
            </w:pPr>
            <w:r w:rsidRPr="009E2EEE">
              <w:rPr>
                <w:sz w:val="22"/>
                <w:szCs w:val="22"/>
                <w:lang w:eastAsia="en-US"/>
              </w:rPr>
              <w:t>Место работы родителей</w:t>
            </w:r>
          </w:p>
        </w:tc>
        <w:tc>
          <w:tcPr>
            <w:tcW w:w="86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8"/>
              <w:jc w:val="center"/>
              <w:rPr>
                <w:sz w:val="22"/>
                <w:szCs w:val="22"/>
                <w:lang w:eastAsia="en-US"/>
              </w:rPr>
            </w:pPr>
            <w:r w:rsidRPr="009E2EEE">
              <w:rPr>
                <w:sz w:val="22"/>
                <w:szCs w:val="22"/>
                <w:lang w:eastAsia="en-US"/>
              </w:rPr>
              <w:t xml:space="preserve">Адрес </w:t>
            </w:r>
            <w:proofErr w:type="spellStart"/>
            <w:proofErr w:type="gramStart"/>
            <w:r w:rsidRPr="009E2EEE">
              <w:rPr>
                <w:sz w:val="22"/>
                <w:szCs w:val="22"/>
                <w:lang w:eastAsia="en-US"/>
              </w:rPr>
              <w:t>прожи-вания</w:t>
            </w:r>
            <w:proofErr w:type="spellEnd"/>
            <w:proofErr w:type="gramEnd"/>
          </w:p>
        </w:tc>
        <w:tc>
          <w:tcPr>
            <w:tcW w:w="103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18"/>
              <w:jc w:val="center"/>
              <w:rPr>
                <w:sz w:val="22"/>
                <w:szCs w:val="22"/>
                <w:lang w:eastAsia="en-US"/>
              </w:rPr>
            </w:pPr>
            <w:r w:rsidRPr="009E2EEE">
              <w:rPr>
                <w:sz w:val="22"/>
                <w:szCs w:val="22"/>
                <w:lang w:eastAsia="en-US"/>
              </w:rPr>
              <w:t xml:space="preserve">Фамилия, имя, отчество (при </w:t>
            </w:r>
            <w:proofErr w:type="gramStart"/>
            <w:r w:rsidRPr="009E2EEE">
              <w:rPr>
                <w:sz w:val="22"/>
                <w:szCs w:val="22"/>
                <w:lang w:eastAsia="en-US"/>
              </w:rPr>
              <w:t xml:space="preserve">наличии)   </w:t>
            </w:r>
            <w:proofErr w:type="gramEnd"/>
            <w:r w:rsidRPr="009E2EEE">
              <w:rPr>
                <w:sz w:val="22"/>
                <w:szCs w:val="22"/>
                <w:lang w:eastAsia="en-US"/>
              </w:rPr>
              <w:t xml:space="preserve"> детей, год рождения</w:t>
            </w:r>
          </w:p>
        </w:tc>
        <w:tc>
          <w:tcPr>
            <w:tcW w:w="95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jc w:val="center"/>
              <w:rPr>
                <w:sz w:val="22"/>
                <w:szCs w:val="22"/>
                <w:lang w:eastAsia="en-US"/>
              </w:rPr>
            </w:pPr>
            <w:proofErr w:type="spellStart"/>
            <w:proofErr w:type="gramStart"/>
            <w:r w:rsidRPr="009E2EEE">
              <w:rPr>
                <w:sz w:val="22"/>
                <w:szCs w:val="22"/>
                <w:lang w:eastAsia="en-US"/>
              </w:rPr>
              <w:t>Органи-зация</w:t>
            </w:r>
            <w:proofErr w:type="spellEnd"/>
            <w:proofErr w:type="gramEnd"/>
            <w:r w:rsidRPr="009E2EEE">
              <w:rPr>
                <w:sz w:val="22"/>
                <w:szCs w:val="22"/>
                <w:lang w:eastAsia="en-US"/>
              </w:rPr>
              <w:t xml:space="preserve"> </w:t>
            </w:r>
            <w:proofErr w:type="spellStart"/>
            <w:r w:rsidRPr="009E2EEE">
              <w:rPr>
                <w:sz w:val="22"/>
                <w:szCs w:val="22"/>
                <w:lang w:eastAsia="en-US"/>
              </w:rPr>
              <w:t>образо-вания</w:t>
            </w:r>
            <w:proofErr w:type="spellEnd"/>
          </w:p>
        </w:tc>
        <w:tc>
          <w:tcPr>
            <w:tcW w:w="78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jc w:val="center"/>
              <w:rPr>
                <w:sz w:val="22"/>
                <w:szCs w:val="22"/>
                <w:lang w:eastAsia="en-US"/>
              </w:rPr>
            </w:pPr>
            <w:r w:rsidRPr="009E2EEE">
              <w:rPr>
                <w:sz w:val="22"/>
                <w:szCs w:val="22"/>
                <w:lang w:eastAsia="en-US"/>
              </w:rPr>
              <w:t xml:space="preserve">Дата </w:t>
            </w:r>
            <w:proofErr w:type="spellStart"/>
            <w:proofErr w:type="gramStart"/>
            <w:r w:rsidRPr="009E2EEE">
              <w:rPr>
                <w:sz w:val="22"/>
                <w:szCs w:val="22"/>
                <w:lang w:eastAsia="en-US"/>
              </w:rPr>
              <w:t>заседа-ния</w:t>
            </w:r>
            <w:proofErr w:type="spellEnd"/>
            <w:proofErr w:type="gramEnd"/>
            <w:r w:rsidRPr="009E2EEE">
              <w:rPr>
                <w:sz w:val="22"/>
                <w:szCs w:val="22"/>
                <w:lang w:eastAsia="en-US"/>
              </w:rPr>
              <w:t xml:space="preserve"> </w:t>
            </w:r>
            <w:proofErr w:type="spellStart"/>
            <w:r w:rsidRPr="009E2EEE">
              <w:rPr>
                <w:sz w:val="22"/>
                <w:szCs w:val="22"/>
                <w:lang w:eastAsia="en-US"/>
              </w:rPr>
              <w:t>Комис</w:t>
            </w:r>
            <w:proofErr w:type="spellEnd"/>
            <w:r w:rsidRPr="009E2EEE">
              <w:rPr>
                <w:sz w:val="22"/>
                <w:szCs w:val="22"/>
                <w:lang w:eastAsia="en-US"/>
              </w:rPr>
              <w:t>-сии</w:t>
            </w:r>
          </w:p>
        </w:tc>
        <w:tc>
          <w:tcPr>
            <w:tcW w:w="140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jc w:val="center"/>
              <w:rPr>
                <w:sz w:val="22"/>
                <w:szCs w:val="22"/>
                <w:lang w:eastAsia="en-US"/>
              </w:rPr>
            </w:pPr>
            <w:r w:rsidRPr="009E2EEE">
              <w:rPr>
                <w:sz w:val="22"/>
                <w:szCs w:val="22"/>
                <w:lang w:eastAsia="en-US"/>
              </w:rPr>
              <w:t xml:space="preserve">Критерий </w:t>
            </w:r>
            <w:proofErr w:type="spellStart"/>
            <w:r w:rsidRPr="009E2EEE">
              <w:rPr>
                <w:sz w:val="22"/>
                <w:szCs w:val="22"/>
                <w:lang w:eastAsia="en-US"/>
              </w:rPr>
              <w:t>неблагопо-лучия</w:t>
            </w:r>
            <w:proofErr w:type="spellEnd"/>
            <w:r w:rsidRPr="009E2EEE">
              <w:rPr>
                <w:sz w:val="22"/>
                <w:szCs w:val="22"/>
                <w:lang w:eastAsia="en-US"/>
              </w:rPr>
              <w:t xml:space="preserve"> </w:t>
            </w:r>
            <w:proofErr w:type="gramStart"/>
            <w:r w:rsidRPr="009E2EEE">
              <w:rPr>
                <w:sz w:val="22"/>
                <w:szCs w:val="22"/>
                <w:lang w:eastAsia="en-US"/>
              </w:rPr>
              <w:t>семьи,  социального</w:t>
            </w:r>
            <w:proofErr w:type="gramEnd"/>
            <w:r w:rsidRPr="009E2EEE">
              <w:rPr>
                <w:sz w:val="22"/>
                <w:szCs w:val="22"/>
                <w:lang w:eastAsia="en-US"/>
              </w:rPr>
              <w:t xml:space="preserve"> опасного положения семьи</w:t>
            </w:r>
          </w:p>
        </w:tc>
        <w:tc>
          <w:tcPr>
            <w:tcW w:w="811" w:type="dxa"/>
            <w:tcBorders>
              <w:top w:val="outset" w:sz="6" w:space="0" w:color="auto"/>
              <w:left w:val="outset" w:sz="6" w:space="0" w:color="auto"/>
              <w:bottom w:val="outset" w:sz="6" w:space="0" w:color="auto"/>
              <w:right w:val="single" w:sz="4" w:space="0" w:color="auto"/>
            </w:tcBorders>
            <w:shd w:val="clear" w:color="auto" w:fill="FFFFFF"/>
            <w:noWrap/>
            <w:vAlign w:val="center"/>
            <w:hideMark/>
          </w:tcPr>
          <w:p w:rsidR="007A1E4D" w:rsidRPr="009E2EEE" w:rsidRDefault="007A1E4D" w:rsidP="00FD3491">
            <w:pPr>
              <w:jc w:val="center"/>
              <w:rPr>
                <w:sz w:val="22"/>
                <w:szCs w:val="22"/>
                <w:lang w:eastAsia="en-US"/>
              </w:rPr>
            </w:pPr>
            <w:proofErr w:type="spellStart"/>
            <w:proofErr w:type="gramStart"/>
            <w:r w:rsidRPr="009E2EEE">
              <w:rPr>
                <w:sz w:val="22"/>
                <w:szCs w:val="22"/>
                <w:lang w:eastAsia="en-US"/>
              </w:rPr>
              <w:t>Резуль</w:t>
            </w:r>
            <w:proofErr w:type="spellEnd"/>
            <w:r w:rsidRPr="009E2EEE">
              <w:rPr>
                <w:sz w:val="22"/>
                <w:szCs w:val="22"/>
                <w:lang w:eastAsia="en-US"/>
              </w:rPr>
              <w:t>-тат</w:t>
            </w:r>
            <w:proofErr w:type="gramEnd"/>
          </w:p>
        </w:tc>
      </w:tr>
      <w:tr w:rsidR="007A1E4D" w:rsidRPr="009E2EEE" w:rsidTr="00FD3491">
        <w:trPr>
          <w:gridAfter w:val="1"/>
          <w:wAfter w:w="811" w:type="dxa"/>
        </w:trPr>
        <w:tc>
          <w:tcPr>
            <w:tcW w:w="8820" w:type="dxa"/>
            <w:gridSpan w:val="9"/>
            <w:tcBorders>
              <w:top w:val="outset" w:sz="6" w:space="0" w:color="auto"/>
              <w:left w:val="outset" w:sz="6" w:space="0" w:color="auto"/>
              <w:bottom w:val="outset" w:sz="6" w:space="0" w:color="auto"/>
              <w:right w:val="nil"/>
            </w:tcBorders>
            <w:shd w:val="clear" w:color="auto" w:fill="FFFFFF"/>
            <w:noWrap/>
            <w:vAlign w:val="center"/>
            <w:hideMark/>
          </w:tcPr>
          <w:p w:rsidR="007A1E4D" w:rsidRPr="009E2EEE" w:rsidRDefault="007A1E4D" w:rsidP="00FD3491">
            <w:pPr>
              <w:spacing w:after="150"/>
              <w:jc w:val="center"/>
              <w:rPr>
                <w:sz w:val="22"/>
                <w:szCs w:val="22"/>
                <w:lang w:eastAsia="en-US"/>
              </w:rPr>
            </w:pPr>
            <w:r w:rsidRPr="009E2EEE">
              <w:rPr>
                <w:sz w:val="22"/>
                <w:szCs w:val="22"/>
                <w:lang w:eastAsia="en-US"/>
              </w:rPr>
              <w:t>Город:</w:t>
            </w:r>
          </w:p>
        </w:tc>
      </w:tr>
      <w:tr w:rsidR="007A1E4D" w:rsidRPr="009E2EEE" w:rsidTr="00FD3491">
        <w:tc>
          <w:tcPr>
            <w:tcW w:w="56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hanging="8"/>
              <w:jc w:val="center"/>
              <w:rPr>
                <w:sz w:val="22"/>
                <w:szCs w:val="22"/>
                <w:lang w:eastAsia="en-US"/>
              </w:rPr>
            </w:pPr>
            <w:r w:rsidRPr="009E2EEE">
              <w:rPr>
                <w:sz w:val="22"/>
                <w:szCs w:val="22"/>
                <w:lang w:eastAsia="en-US"/>
              </w:rPr>
              <w:t>1</w:t>
            </w:r>
          </w:p>
        </w:tc>
        <w:tc>
          <w:tcPr>
            <w:tcW w:w="9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firstLine="709"/>
              <w:jc w:val="center"/>
              <w:rPr>
                <w:sz w:val="22"/>
                <w:szCs w:val="22"/>
                <w:lang w:eastAsia="en-US"/>
              </w:rPr>
            </w:pPr>
            <w:r w:rsidRPr="009E2EEE">
              <w:rPr>
                <w:sz w:val="22"/>
                <w:szCs w:val="22"/>
                <w:lang w:eastAsia="en-US"/>
              </w:rPr>
              <w:t> </w:t>
            </w:r>
          </w:p>
        </w:tc>
        <w:tc>
          <w:tcPr>
            <w:tcW w:w="114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firstLine="709"/>
              <w:jc w:val="center"/>
              <w:rPr>
                <w:sz w:val="22"/>
                <w:szCs w:val="22"/>
                <w:lang w:eastAsia="en-US"/>
              </w:rPr>
            </w:pPr>
            <w:r w:rsidRPr="009E2EEE">
              <w:rPr>
                <w:sz w:val="22"/>
                <w:szCs w:val="22"/>
                <w:lang w:eastAsia="en-US"/>
              </w:rPr>
              <w:t> </w:t>
            </w:r>
          </w:p>
        </w:tc>
        <w:tc>
          <w:tcPr>
            <w:tcW w:w="107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firstLine="709"/>
              <w:jc w:val="center"/>
              <w:rPr>
                <w:sz w:val="22"/>
                <w:szCs w:val="22"/>
                <w:lang w:eastAsia="en-US"/>
              </w:rPr>
            </w:pPr>
            <w:r w:rsidRPr="009E2EEE">
              <w:rPr>
                <w:sz w:val="22"/>
                <w:szCs w:val="22"/>
                <w:lang w:eastAsia="en-US"/>
              </w:rPr>
              <w:t> </w:t>
            </w:r>
          </w:p>
        </w:tc>
        <w:tc>
          <w:tcPr>
            <w:tcW w:w="86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firstLine="709"/>
              <w:jc w:val="center"/>
              <w:rPr>
                <w:sz w:val="22"/>
                <w:szCs w:val="22"/>
                <w:lang w:eastAsia="en-US"/>
              </w:rPr>
            </w:pPr>
            <w:r w:rsidRPr="009E2EEE">
              <w:rPr>
                <w:sz w:val="22"/>
                <w:szCs w:val="22"/>
                <w:lang w:eastAsia="en-US"/>
              </w:rPr>
              <w:t> </w:t>
            </w:r>
          </w:p>
        </w:tc>
        <w:tc>
          <w:tcPr>
            <w:tcW w:w="103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firstLine="709"/>
              <w:jc w:val="center"/>
              <w:rPr>
                <w:sz w:val="22"/>
                <w:szCs w:val="22"/>
                <w:lang w:eastAsia="en-US"/>
              </w:rPr>
            </w:pPr>
            <w:r w:rsidRPr="009E2EEE">
              <w:rPr>
                <w:sz w:val="22"/>
                <w:szCs w:val="22"/>
                <w:lang w:eastAsia="en-US"/>
              </w:rPr>
              <w:t> </w:t>
            </w:r>
          </w:p>
        </w:tc>
        <w:tc>
          <w:tcPr>
            <w:tcW w:w="95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firstLine="709"/>
              <w:jc w:val="center"/>
              <w:rPr>
                <w:sz w:val="22"/>
                <w:szCs w:val="22"/>
                <w:lang w:eastAsia="en-US"/>
              </w:rPr>
            </w:pPr>
            <w:r w:rsidRPr="009E2EEE">
              <w:rPr>
                <w:sz w:val="22"/>
                <w:szCs w:val="22"/>
                <w:lang w:eastAsia="en-US"/>
              </w:rPr>
              <w:t> </w:t>
            </w:r>
          </w:p>
        </w:tc>
        <w:tc>
          <w:tcPr>
            <w:tcW w:w="78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firstLine="709"/>
              <w:jc w:val="center"/>
              <w:rPr>
                <w:sz w:val="22"/>
                <w:szCs w:val="22"/>
                <w:lang w:eastAsia="en-US"/>
              </w:rPr>
            </w:pPr>
            <w:r w:rsidRPr="009E2EEE">
              <w:rPr>
                <w:sz w:val="22"/>
                <w:szCs w:val="22"/>
                <w:lang w:eastAsia="en-US"/>
              </w:rPr>
              <w:t> </w:t>
            </w:r>
          </w:p>
        </w:tc>
        <w:tc>
          <w:tcPr>
            <w:tcW w:w="140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firstLine="709"/>
              <w:jc w:val="center"/>
              <w:rPr>
                <w:sz w:val="22"/>
                <w:szCs w:val="22"/>
                <w:lang w:eastAsia="en-US"/>
              </w:rPr>
            </w:pPr>
            <w:r w:rsidRPr="009E2EEE">
              <w:rPr>
                <w:sz w:val="22"/>
                <w:szCs w:val="22"/>
                <w:lang w:eastAsia="en-US"/>
              </w:rPr>
              <w:t> </w:t>
            </w:r>
          </w:p>
        </w:tc>
        <w:tc>
          <w:tcPr>
            <w:tcW w:w="811" w:type="dxa"/>
            <w:tcBorders>
              <w:top w:val="outset" w:sz="6" w:space="0" w:color="auto"/>
              <w:left w:val="outset" w:sz="6" w:space="0" w:color="auto"/>
              <w:bottom w:val="outset" w:sz="6" w:space="0" w:color="auto"/>
              <w:right w:val="single" w:sz="4" w:space="0" w:color="auto"/>
            </w:tcBorders>
            <w:shd w:val="clear" w:color="auto" w:fill="FFFFFF"/>
            <w:noWrap/>
            <w:vAlign w:val="center"/>
            <w:hideMark/>
          </w:tcPr>
          <w:p w:rsidR="007A1E4D" w:rsidRPr="009E2EEE" w:rsidRDefault="007A1E4D" w:rsidP="00FD3491">
            <w:pPr>
              <w:spacing w:after="150"/>
              <w:ind w:firstLine="709"/>
              <w:jc w:val="center"/>
              <w:rPr>
                <w:sz w:val="22"/>
                <w:szCs w:val="22"/>
                <w:lang w:eastAsia="en-US"/>
              </w:rPr>
            </w:pPr>
            <w:r w:rsidRPr="009E2EEE">
              <w:rPr>
                <w:sz w:val="22"/>
                <w:szCs w:val="22"/>
                <w:lang w:eastAsia="en-US"/>
              </w:rPr>
              <w:t> </w:t>
            </w:r>
          </w:p>
        </w:tc>
      </w:tr>
      <w:tr w:rsidR="007A1E4D" w:rsidRPr="009E2EEE" w:rsidTr="00FD3491">
        <w:tc>
          <w:tcPr>
            <w:tcW w:w="56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hanging="8"/>
              <w:jc w:val="center"/>
              <w:rPr>
                <w:sz w:val="22"/>
                <w:szCs w:val="22"/>
                <w:lang w:eastAsia="en-US"/>
              </w:rPr>
            </w:pPr>
            <w:r w:rsidRPr="009E2EEE">
              <w:rPr>
                <w:sz w:val="22"/>
                <w:szCs w:val="22"/>
                <w:lang w:eastAsia="en-US"/>
              </w:rPr>
              <w:t>2</w:t>
            </w:r>
          </w:p>
        </w:tc>
        <w:tc>
          <w:tcPr>
            <w:tcW w:w="9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firstLine="709"/>
              <w:jc w:val="center"/>
              <w:rPr>
                <w:sz w:val="22"/>
                <w:szCs w:val="22"/>
                <w:lang w:eastAsia="en-US"/>
              </w:rPr>
            </w:pPr>
            <w:r w:rsidRPr="009E2EEE">
              <w:rPr>
                <w:sz w:val="22"/>
                <w:szCs w:val="22"/>
                <w:lang w:eastAsia="en-US"/>
              </w:rPr>
              <w:t> </w:t>
            </w:r>
          </w:p>
        </w:tc>
        <w:tc>
          <w:tcPr>
            <w:tcW w:w="114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firstLine="709"/>
              <w:jc w:val="center"/>
              <w:rPr>
                <w:sz w:val="22"/>
                <w:szCs w:val="22"/>
                <w:lang w:eastAsia="en-US"/>
              </w:rPr>
            </w:pPr>
            <w:r w:rsidRPr="009E2EEE">
              <w:rPr>
                <w:sz w:val="22"/>
                <w:szCs w:val="22"/>
                <w:lang w:eastAsia="en-US"/>
              </w:rPr>
              <w:t> </w:t>
            </w:r>
          </w:p>
        </w:tc>
        <w:tc>
          <w:tcPr>
            <w:tcW w:w="107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firstLine="709"/>
              <w:jc w:val="center"/>
              <w:rPr>
                <w:sz w:val="22"/>
                <w:szCs w:val="22"/>
                <w:lang w:eastAsia="en-US"/>
              </w:rPr>
            </w:pPr>
            <w:r w:rsidRPr="009E2EEE">
              <w:rPr>
                <w:sz w:val="22"/>
                <w:szCs w:val="22"/>
                <w:lang w:eastAsia="en-US"/>
              </w:rPr>
              <w:t> </w:t>
            </w:r>
          </w:p>
        </w:tc>
        <w:tc>
          <w:tcPr>
            <w:tcW w:w="86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firstLine="709"/>
              <w:jc w:val="center"/>
              <w:rPr>
                <w:sz w:val="22"/>
                <w:szCs w:val="22"/>
                <w:lang w:eastAsia="en-US"/>
              </w:rPr>
            </w:pPr>
            <w:r w:rsidRPr="009E2EEE">
              <w:rPr>
                <w:sz w:val="22"/>
                <w:szCs w:val="22"/>
                <w:lang w:eastAsia="en-US"/>
              </w:rPr>
              <w:t> </w:t>
            </w:r>
          </w:p>
        </w:tc>
        <w:tc>
          <w:tcPr>
            <w:tcW w:w="103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firstLine="709"/>
              <w:jc w:val="center"/>
              <w:rPr>
                <w:sz w:val="22"/>
                <w:szCs w:val="22"/>
                <w:lang w:eastAsia="en-US"/>
              </w:rPr>
            </w:pPr>
            <w:r w:rsidRPr="009E2EEE">
              <w:rPr>
                <w:sz w:val="22"/>
                <w:szCs w:val="22"/>
                <w:lang w:eastAsia="en-US"/>
              </w:rPr>
              <w:t> </w:t>
            </w:r>
          </w:p>
        </w:tc>
        <w:tc>
          <w:tcPr>
            <w:tcW w:w="95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firstLine="709"/>
              <w:jc w:val="center"/>
              <w:rPr>
                <w:sz w:val="22"/>
                <w:szCs w:val="22"/>
                <w:lang w:eastAsia="en-US"/>
              </w:rPr>
            </w:pPr>
            <w:r w:rsidRPr="009E2EEE">
              <w:rPr>
                <w:sz w:val="22"/>
                <w:szCs w:val="22"/>
                <w:lang w:eastAsia="en-US"/>
              </w:rPr>
              <w:t> </w:t>
            </w:r>
          </w:p>
        </w:tc>
        <w:tc>
          <w:tcPr>
            <w:tcW w:w="78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firstLine="709"/>
              <w:jc w:val="center"/>
              <w:rPr>
                <w:sz w:val="22"/>
                <w:szCs w:val="22"/>
                <w:lang w:eastAsia="en-US"/>
              </w:rPr>
            </w:pPr>
            <w:r w:rsidRPr="009E2EEE">
              <w:rPr>
                <w:sz w:val="22"/>
                <w:szCs w:val="22"/>
                <w:lang w:eastAsia="en-US"/>
              </w:rPr>
              <w:t> </w:t>
            </w:r>
          </w:p>
        </w:tc>
        <w:tc>
          <w:tcPr>
            <w:tcW w:w="140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firstLine="709"/>
              <w:jc w:val="center"/>
              <w:rPr>
                <w:sz w:val="22"/>
                <w:szCs w:val="22"/>
                <w:lang w:eastAsia="en-US"/>
              </w:rPr>
            </w:pPr>
            <w:r w:rsidRPr="009E2EEE">
              <w:rPr>
                <w:sz w:val="22"/>
                <w:szCs w:val="22"/>
                <w:lang w:eastAsia="en-US"/>
              </w:rPr>
              <w:t> </w:t>
            </w:r>
          </w:p>
        </w:tc>
        <w:tc>
          <w:tcPr>
            <w:tcW w:w="811" w:type="dxa"/>
            <w:tcBorders>
              <w:top w:val="outset" w:sz="6" w:space="0" w:color="auto"/>
              <w:left w:val="outset" w:sz="6" w:space="0" w:color="auto"/>
              <w:bottom w:val="outset" w:sz="6" w:space="0" w:color="auto"/>
              <w:right w:val="single" w:sz="4" w:space="0" w:color="auto"/>
            </w:tcBorders>
            <w:shd w:val="clear" w:color="auto" w:fill="FFFFFF"/>
            <w:noWrap/>
            <w:vAlign w:val="center"/>
            <w:hideMark/>
          </w:tcPr>
          <w:p w:rsidR="007A1E4D" w:rsidRPr="009E2EEE" w:rsidRDefault="007A1E4D" w:rsidP="00FD3491">
            <w:pPr>
              <w:spacing w:after="150"/>
              <w:ind w:firstLine="709"/>
              <w:jc w:val="center"/>
              <w:rPr>
                <w:sz w:val="22"/>
                <w:szCs w:val="22"/>
                <w:lang w:eastAsia="en-US"/>
              </w:rPr>
            </w:pPr>
            <w:r w:rsidRPr="009E2EEE">
              <w:rPr>
                <w:sz w:val="22"/>
                <w:szCs w:val="22"/>
                <w:lang w:eastAsia="en-US"/>
              </w:rPr>
              <w:t> </w:t>
            </w:r>
          </w:p>
        </w:tc>
      </w:tr>
      <w:tr w:rsidR="007A1E4D" w:rsidRPr="009E2EEE" w:rsidTr="00FD3491">
        <w:trPr>
          <w:gridAfter w:val="1"/>
          <w:wAfter w:w="811" w:type="dxa"/>
        </w:trPr>
        <w:tc>
          <w:tcPr>
            <w:tcW w:w="8820" w:type="dxa"/>
            <w:gridSpan w:val="9"/>
            <w:tcBorders>
              <w:top w:val="outset" w:sz="6" w:space="0" w:color="auto"/>
              <w:left w:val="outset" w:sz="6" w:space="0" w:color="auto"/>
              <w:bottom w:val="outset" w:sz="6" w:space="0" w:color="auto"/>
              <w:right w:val="nil"/>
            </w:tcBorders>
            <w:shd w:val="clear" w:color="auto" w:fill="FFFFFF"/>
            <w:noWrap/>
            <w:vAlign w:val="center"/>
            <w:hideMark/>
          </w:tcPr>
          <w:p w:rsidR="007A1E4D" w:rsidRPr="009E2EEE" w:rsidRDefault="007A1E4D" w:rsidP="00FD3491">
            <w:pPr>
              <w:spacing w:after="150"/>
              <w:ind w:hanging="8"/>
              <w:jc w:val="center"/>
              <w:rPr>
                <w:sz w:val="22"/>
                <w:szCs w:val="22"/>
                <w:lang w:eastAsia="en-US"/>
              </w:rPr>
            </w:pPr>
            <w:r w:rsidRPr="009E2EEE">
              <w:rPr>
                <w:sz w:val="22"/>
                <w:szCs w:val="22"/>
                <w:lang w:eastAsia="en-US"/>
              </w:rPr>
              <w:t>Район, село:</w:t>
            </w:r>
          </w:p>
        </w:tc>
      </w:tr>
      <w:tr w:rsidR="007A1E4D" w:rsidRPr="009E2EEE" w:rsidTr="00FD3491">
        <w:tc>
          <w:tcPr>
            <w:tcW w:w="56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hanging="8"/>
              <w:jc w:val="center"/>
              <w:rPr>
                <w:sz w:val="22"/>
                <w:szCs w:val="22"/>
                <w:lang w:eastAsia="en-US"/>
              </w:rPr>
            </w:pPr>
            <w:r w:rsidRPr="009E2EEE">
              <w:rPr>
                <w:sz w:val="22"/>
                <w:szCs w:val="22"/>
                <w:lang w:eastAsia="en-US"/>
              </w:rPr>
              <w:t>1</w:t>
            </w:r>
          </w:p>
        </w:tc>
        <w:tc>
          <w:tcPr>
            <w:tcW w:w="9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firstLine="709"/>
              <w:jc w:val="center"/>
              <w:rPr>
                <w:sz w:val="22"/>
                <w:szCs w:val="22"/>
                <w:lang w:eastAsia="en-US"/>
              </w:rPr>
            </w:pPr>
            <w:r w:rsidRPr="009E2EEE">
              <w:rPr>
                <w:sz w:val="22"/>
                <w:szCs w:val="22"/>
                <w:lang w:eastAsia="en-US"/>
              </w:rPr>
              <w:t> </w:t>
            </w:r>
          </w:p>
        </w:tc>
        <w:tc>
          <w:tcPr>
            <w:tcW w:w="114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firstLine="709"/>
              <w:jc w:val="center"/>
              <w:rPr>
                <w:sz w:val="22"/>
                <w:szCs w:val="22"/>
                <w:lang w:eastAsia="en-US"/>
              </w:rPr>
            </w:pPr>
            <w:r w:rsidRPr="009E2EEE">
              <w:rPr>
                <w:sz w:val="22"/>
                <w:szCs w:val="22"/>
                <w:lang w:eastAsia="en-US"/>
              </w:rPr>
              <w:t> </w:t>
            </w:r>
          </w:p>
        </w:tc>
        <w:tc>
          <w:tcPr>
            <w:tcW w:w="107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firstLine="709"/>
              <w:jc w:val="center"/>
              <w:rPr>
                <w:sz w:val="22"/>
                <w:szCs w:val="22"/>
                <w:lang w:eastAsia="en-US"/>
              </w:rPr>
            </w:pPr>
            <w:r w:rsidRPr="009E2EEE">
              <w:rPr>
                <w:sz w:val="22"/>
                <w:szCs w:val="22"/>
                <w:lang w:eastAsia="en-US"/>
              </w:rPr>
              <w:t> </w:t>
            </w:r>
          </w:p>
        </w:tc>
        <w:tc>
          <w:tcPr>
            <w:tcW w:w="86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firstLine="709"/>
              <w:jc w:val="center"/>
              <w:rPr>
                <w:sz w:val="22"/>
                <w:szCs w:val="22"/>
                <w:lang w:eastAsia="en-US"/>
              </w:rPr>
            </w:pPr>
            <w:r w:rsidRPr="009E2EEE">
              <w:rPr>
                <w:sz w:val="22"/>
                <w:szCs w:val="22"/>
                <w:lang w:eastAsia="en-US"/>
              </w:rPr>
              <w:t> </w:t>
            </w:r>
          </w:p>
        </w:tc>
        <w:tc>
          <w:tcPr>
            <w:tcW w:w="103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firstLine="709"/>
              <w:jc w:val="center"/>
              <w:rPr>
                <w:sz w:val="22"/>
                <w:szCs w:val="22"/>
                <w:lang w:eastAsia="en-US"/>
              </w:rPr>
            </w:pPr>
            <w:r w:rsidRPr="009E2EEE">
              <w:rPr>
                <w:sz w:val="22"/>
                <w:szCs w:val="22"/>
                <w:lang w:eastAsia="en-US"/>
              </w:rPr>
              <w:t> </w:t>
            </w:r>
          </w:p>
        </w:tc>
        <w:tc>
          <w:tcPr>
            <w:tcW w:w="95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firstLine="709"/>
              <w:jc w:val="center"/>
              <w:rPr>
                <w:sz w:val="22"/>
                <w:szCs w:val="22"/>
                <w:lang w:eastAsia="en-US"/>
              </w:rPr>
            </w:pPr>
            <w:r w:rsidRPr="009E2EEE">
              <w:rPr>
                <w:sz w:val="22"/>
                <w:szCs w:val="22"/>
                <w:lang w:eastAsia="en-US"/>
              </w:rPr>
              <w:t> </w:t>
            </w:r>
          </w:p>
        </w:tc>
        <w:tc>
          <w:tcPr>
            <w:tcW w:w="78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firstLine="709"/>
              <w:jc w:val="center"/>
              <w:rPr>
                <w:sz w:val="22"/>
                <w:szCs w:val="22"/>
                <w:lang w:eastAsia="en-US"/>
              </w:rPr>
            </w:pPr>
            <w:r w:rsidRPr="009E2EEE">
              <w:rPr>
                <w:sz w:val="22"/>
                <w:szCs w:val="22"/>
                <w:lang w:eastAsia="en-US"/>
              </w:rPr>
              <w:t> </w:t>
            </w:r>
          </w:p>
        </w:tc>
        <w:tc>
          <w:tcPr>
            <w:tcW w:w="140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firstLine="709"/>
              <w:jc w:val="center"/>
              <w:rPr>
                <w:sz w:val="22"/>
                <w:szCs w:val="22"/>
                <w:lang w:eastAsia="en-US"/>
              </w:rPr>
            </w:pPr>
            <w:r w:rsidRPr="009E2EEE">
              <w:rPr>
                <w:sz w:val="22"/>
                <w:szCs w:val="22"/>
                <w:lang w:eastAsia="en-US"/>
              </w:rPr>
              <w:t> </w:t>
            </w:r>
          </w:p>
        </w:tc>
        <w:tc>
          <w:tcPr>
            <w:tcW w:w="81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firstLine="709"/>
              <w:jc w:val="center"/>
              <w:rPr>
                <w:sz w:val="22"/>
                <w:szCs w:val="22"/>
                <w:lang w:eastAsia="en-US"/>
              </w:rPr>
            </w:pPr>
            <w:r w:rsidRPr="009E2EEE">
              <w:rPr>
                <w:sz w:val="22"/>
                <w:szCs w:val="22"/>
                <w:lang w:eastAsia="en-US"/>
              </w:rPr>
              <w:t> </w:t>
            </w:r>
          </w:p>
        </w:tc>
      </w:tr>
      <w:tr w:rsidR="007A1E4D" w:rsidRPr="009E2EEE" w:rsidTr="00FD3491">
        <w:tc>
          <w:tcPr>
            <w:tcW w:w="56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hanging="8"/>
              <w:jc w:val="center"/>
              <w:rPr>
                <w:sz w:val="22"/>
                <w:szCs w:val="22"/>
                <w:lang w:eastAsia="en-US"/>
              </w:rPr>
            </w:pPr>
            <w:r w:rsidRPr="009E2EEE">
              <w:rPr>
                <w:sz w:val="22"/>
                <w:szCs w:val="22"/>
                <w:lang w:eastAsia="en-US"/>
              </w:rPr>
              <w:t>2</w:t>
            </w:r>
          </w:p>
        </w:tc>
        <w:tc>
          <w:tcPr>
            <w:tcW w:w="9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firstLine="709"/>
              <w:jc w:val="center"/>
              <w:rPr>
                <w:sz w:val="22"/>
                <w:szCs w:val="22"/>
                <w:lang w:eastAsia="en-US"/>
              </w:rPr>
            </w:pPr>
            <w:r w:rsidRPr="009E2EEE">
              <w:rPr>
                <w:sz w:val="22"/>
                <w:szCs w:val="22"/>
                <w:lang w:eastAsia="en-US"/>
              </w:rPr>
              <w:t> </w:t>
            </w:r>
          </w:p>
        </w:tc>
        <w:tc>
          <w:tcPr>
            <w:tcW w:w="114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firstLine="709"/>
              <w:jc w:val="center"/>
              <w:rPr>
                <w:sz w:val="22"/>
                <w:szCs w:val="22"/>
                <w:lang w:eastAsia="en-US"/>
              </w:rPr>
            </w:pPr>
            <w:r w:rsidRPr="009E2EEE">
              <w:rPr>
                <w:sz w:val="22"/>
                <w:szCs w:val="22"/>
                <w:lang w:eastAsia="en-US"/>
              </w:rPr>
              <w:t> </w:t>
            </w:r>
          </w:p>
        </w:tc>
        <w:tc>
          <w:tcPr>
            <w:tcW w:w="107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firstLine="709"/>
              <w:jc w:val="center"/>
              <w:rPr>
                <w:sz w:val="22"/>
                <w:szCs w:val="22"/>
                <w:lang w:eastAsia="en-US"/>
              </w:rPr>
            </w:pPr>
            <w:r w:rsidRPr="009E2EEE">
              <w:rPr>
                <w:sz w:val="22"/>
                <w:szCs w:val="22"/>
                <w:lang w:eastAsia="en-US"/>
              </w:rPr>
              <w:t> </w:t>
            </w:r>
          </w:p>
        </w:tc>
        <w:tc>
          <w:tcPr>
            <w:tcW w:w="86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firstLine="709"/>
              <w:jc w:val="center"/>
              <w:rPr>
                <w:sz w:val="22"/>
                <w:szCs w:val="22"/>
                <w:lang w:eastAsia="en-US"/>
              </w:rPr>
            </w:pPr>
            <w:r w:rsidRPr="009E2EEE">
              <w:rPr>
                <w:sz w:val="22"/>
                <w:szCs w:val="22"/>
                <w:lang w:eastAsia="en-US"/>
              </w:rPr>
              <w:t> </w:t>
            </w:r>
          </w:p>
        </w:tc>
        <w:tc>
          <w:tcPr>
            <w:tcW w:w="103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firstLine="709"/>
              <w:jc w:val="center"/>
              <w:rPr>
                <w:sz w:val="22"/>
                <w:szCs w:val="22"/>
                <w:lang w:eastAsia="en-US"/>
              </w:rPr>
            </w:pPr>
            <w:r w:rsidRPr="009E2EEE">
              <w:rPr>
                <w:sz w:val="22"/>
                <w:szCs w:val="22"/>
                <w:lang w:eastAsia="en-US"/>
              </w:rPr>
              <w:t> </w:t>
            </w:r>
          </w:p>
        </w:tc>
        <w:tc>
          <w:tcPr>
            <w:tcW w:w="95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firstLine="709"/>
              <w:jc w:val="center"/>
              <w:rPr>
                <w:sz w:val="22"/>
                <w:szCs w:val="22"/>
                <w:lang w:eastAsia="en-US"/>
              </w:rPr>
            </w:pPr>
            <w:r w:rsidRPr="009E2EEE">
              <w:rPr>
                <w:sz w:val="22"/>
                <w:szCs w:val="22"/>
                <w:lang w:eastAsia="en-US"/>
              </w:rPr>
              <w:t> </w:t>
            </w:r>
          </w:p>
        </w:tc>
        <w:tc>
          <w:tcPr>
            <w:tcW w:w="78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firstLine="709"/>
              <w:jc w:val="center"/>
              <w:rPr>
                <w:sz w:val="22"/>
                <w:szCs w:val="22"/>
                <w:lang w:eastAsia="en-US"/>
              </w:rPr>
            </w:pPr>
            <w:r w:rsidRPr="009E2EEE">
              <w:rPr>
                <w:sz w:val="22"/>
                <w:szCs w:val="22"/>
                <w:lang w:eastAsia="en-US"/>
              </w:rPr>
              <w:t> </w:t>
            </w:r>
          </w:p>
        </w:tc>
        <w:tc>
          <w:tcPr>
            <w:tcW w:w="140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firstLine="709"/>
              <w:jc w:val="center"/>
              <w:rPr>
                <w:sz w:val="22"/>
                <w:szCs w:val="22"/>
                <w:lang w:eastAsia="en-US"/>
              </w:rPr>
            </w:pPr>
            <w:r w:rsidRPr="009E2EEE">
              <w:rPr>
                <w:sz w:val="22"/>
                <w:szCs w:val="22"/>
                <w:lang w:eastAsia="en-US"/>
              </w:rPr>
              <w:t> </w:t>
            </w:r>
          </w:p>
        </w:tc>
        <w:tc>
          <w:tcPr>
            <w:tcW w:w="81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firstLine="709"/>
              <w:jc w:val="center"/>
              <w:rPr>
                <w:sz w:val="22"/>
                <w:szCs w:val="22"/>
                <w:lang w:eastAsia="en-US"/>
              </w:rPr>
            </w:pPr>
            <w:r w:rsidRPr="009E2EEE">
              <w:rPr>
                <w:sz w:val="22"/>
                <w:szCs w:val="22"/>
                <w:lang w:eastAsia="en-US"/>
              </w:rPr>
              <w:t> </w:t>
            </w:r>
          </w:p>
        </w:tc>
      </w:tr>
    </w:tbl>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jc w:val="both"/>
      </w:pPr>
      <w:r w:rsidRPr="009E2EEE">
        <w:rPr>
          <w:iCs/>
        </w:rPr>
        <w:t xml:space="preserve">Примечание: </w:t>
      </w:r>
      <w:r w:rsidRPr="009E2EEE">
        <w:t>заполняется</w:t>
      </w:r>
      <w:r>
        <w:t xml:space="preserve"> органами, указанными в пункте 5 Положения, в зависимости </w:t>
      </w:r>
      <w:r>
        <w:br/>
        <w:t>от имеющихся данных.</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 </w:t>
      </w:r>
    </w:p>
    <w:p w:rsidR="007A1E4D" w:rsidRDefault="007A1E4D" w:rsidP="007A1E4D">
      <w:pPr>
        <w:ind w:left="5664"/>
      </w:pPr>
      <w:r>
        <w:rPr>
          <w:sz w:val="28"/>
          <w:szCs w:val="28"/>
        </w:rPr>
        <w:br w:type="page"/>
      </w:r>
      <w:r>
        <w:lastRenderedPageBreak/>
        <w:t xml:space="preserve">Приложение № 4 </w:t>
      </w:r>
    </w:p>
    <w:p w:rsidR="007A1E4D" w:rsidRDefault="007A1E4D" w:rsidP="007A1E4D">
      <w:pPr>
        <w:ind w:left="5664"/>
      </w:pPr>
      <w:r>
        <w:t xml:space="preserve">к Положению о порядке организации межведомственного взаимодействия органов и учреждений по раннему выявлению и учету неблагополучных семей, семей, находящихся </w:t>
      </w:r>
      <w:r>
        <w:br/>
        <w:t xml:space="preserve">в социально опасном положении, имеющих детей, права и законные интересы которых нарушены, </w:t>
      </w:r>
      <w:r>
        <w:br/>
        <w:t>и профилактике социального сиротства</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jc w:val="center"/>
      </w:pPr>
      <w:r>
        <w:t>РЕГИСТРАЦИОННАЯ КАРТОЧКА</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jc w:val="center"/>
      </w:pPr>
      <w:r>
        <w:t>семьи 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Поставлена на учет «____» _______________ 20______г. протокол №_________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 </w:t>
      </w:r>
    </w:p>
    <w:p w:rsidR="007A1E4D" w:rsidRPr="00825E13" w:rsidRDefault="007A1E4D" w:rsidP="007A1E4D">
      <w:pPr>
        <w:pStyle w:val="ad"/>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rPr>
          <w:sz w:val="24"/>
          <w:szCs w:val="24"/>
        </w:rPr>
      </w:pPr>
      <w:proofErr w:type="gramStart"/>
      <w:r w:rsidRPr="00825E13">
        <w:rPr>
          <w:sz w:val="24"/>
          <w:szCs w:val="24"/>
        </w:rPr>
        <w:t>Адрес:_</w:t>
      </w:r>
      <w:proofErr w:type="gramEnd"/>
      <w:r w:rsidRPr="00825E13">
        <w:rPr>
          <w:sz w:val="24"/>
          <w:szCs w:val="24"/>
        </w:rPr>
        <w:t>__________________________________________________________</w:t>
      </w:r>
      <w:r>
        <w:rPr>
          <w:sz w:val="24"/>
          <w:szCs w:val="24"/>
        </w:rPr>
        <w:t>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2. Родители (</w:t>
      </w:r>
      <w:r w:rsidRPr="00825E13">
        <w:t xml:space="preserve">фамилия, имя, отчество (при наличии), дата рождения, место работы </w:t>
      </w:r>
      <w:r>
        <w:br/>
      </w:r>
      <w:r w:rsidRPr="00825E13">
        <w:t>и должность, образование, сведения о наличии либо отсутствии судимости):</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а) мать___________________________________________________________________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б) отец____________________________________________________________________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в) лица, заменяющие родителей________________________________________________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г) другие лица, проживающие с семьей 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3. Несовершеннолетние дети (дата рождения, место учебы, работы) 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lastRenderedPageBreak/>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jc w:val="both"/>
      </w:pPr>
      <w:r>
        <w:t>4. Особые обстоятельства, характеризующие семью (полная; неполная; малообеспеченная; многодетная; семья с детьми-инвалидами; семья мигрантов, беженцев или вынужденных переселенцев; другое)</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5. В чем выражается неблагополучие семьи (критерии социально опасного положения)</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6. Откуда и когда поступила информация о семье 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7. Финансовое положение семьи (заработная плата, пособия (со слов)) 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8. Жилищно-бытовые условия семьи 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9. Иные сведения __________________________________________________________</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rPr>
          <w:sz w:val="22"/>
          <w:szCs w:val="22"/>
        </w:rPr>
      </w:pPr>
      <w:r w:rsidRPr="009E2EEE">
        <w:rPr>
          <w:sz w:val="22"/>
          <w:szCs w:val="22"/>
        </w:rPr>
        <w:t>                                      </w:t>
      </w:r>
      <w:r w:rsidRPr="009E2EEE">
        <w:rPr>
          <w:iCs/>
          <w:sz w:val="22"/>
          <w:szCs w:val="22"/>
        </w:rPr>
        <w:t>(краткие сведения о поведении детей и другая информация)</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10. Дата утверждения плана по выводу семьи из социально опасного положения</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jc w:val="both"/>
      </w:pPr>
      <w:r>
        <w:t>11. Контрольный учет (даты контроля в комиссии по защите прав несовершеннолетних</w:t>
      </w:r>
      <w:proofErr w:type="gramStart"/>
      <w:r>
        <w:t>):_</w:t>
      </w:r>
      <w:proofErr w:type="gramEnd"/>
      <w:r>
        <w:t>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lastRenderedPageBreak/>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jc w:val="both"/>
      </w:pPr>
      <w:r>
        <w:t xml:space="preserve">12. Семья, находящаяся в социально опасном положении, снята с учета комиссии </w:t>
      </w:r>
      <w:r>
        <w:br/>
        <w:t xml:space="preserve">по защите прав несовершеннолетних, основание снятия (дата, </w:t>
      </w:r>
      <w:r>
        <w:br/>
        <w:t xml:space="preserve">№ </w:t>
      </w:r>
      <w:proofErr w:type="gramStart"/>
      <w:r>
        <w:t>протокола)_</w:t>
      </w:r>
      <w:proofErr w:type="gramEnd"/>
      <w:r>
        <w:t>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 </w:t>
      </w:r>
    </w:p>
    <w:tbl>
      <w:tblPr>
        <w:tblW w:w="949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81"/>
        <w:gridCol w:w="8109"/>
      </w:tblGrid>
      <w:tr w:rsidR="007A1E4D" w:rsidTr="00FD3491">
        <w:trPr>
          <w:trHeight w:val="361"/>
        </w:trPr>
        <w:tc>
          <w:tcPr>
            <w:tcW w:w="138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Default="007A1E4D" w:rsidP="00FD3491">
            <w:pPr>
              <w:spacing w:after="150"/>
              <w:jc w:val="center"/>
              <w:rPr>
                <w:lang w:eastAsia="en-US"/>
              </w:rPr>
            </w:pPr>
            <w:r>
              <w:rPr>
                <w:lang w:eastAsia="en-US"/>
              </w:rPr>
              <w:t>ДАТА</w:t>
            </w:r>
          </w:p>
        </w:tc>
        <w:tc>
          <w:tcPr>
            <w:tcW w:w="810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Default="007A1E4D" w:rsidP="00FD3491">
            <w:pPr>
              <w:spacing w:after="150"/>
              <w:jc w:val="center"/>
              <w:rPr>
                <w:lang w:eastAsia="en-US"/>
              </w:rPr>
            </w:pPr>
            <w:r>
              <w:rPr>
                <w:lang w:eastAsia="en-US"/>
              </w:rPr>
              <w:t>СОДЕРЖАНИЕ ПРОВОДИМЫХ ПРОФИЛАКТИЧЕСКИХ МЕРОПРИЯТИЙ</w:t>
            </w:r>
          </w:p>
        </w:tc>
      </w:tr>
      <w:tr w:rsidR="007A1E4D" w:rsidTr="00FD3491">
        <w:trPr>
          <w:trHeight w:val="361"/>
        </w:trPr>
        <w:tc>
          <w:tcPr>
            <w:tcW w:w="138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Default="007A1E4D" w:rsidP="00FD3491">
            <w:pPr>
              <w:spacing w:after="150"/>
              <w:ind w:firstLine="709"/>
              <w:jc w:val="center"/>
              <w:rPr>
                <w:lang w:eastAsia="en-US"/>
              </w:rPr>
            </w:pPr>
            <w:r>
              <w:rPr>
                <w:lang w:eastAsia="en-US"/>
              </w:rPr>
              <w:t> </w:t>
            </w:r>
          </w:p>
        </w:tc>
        <w:tc>
          <w:tcPr>
            <w:tcW w:w="810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Default="007A1E4D" w:rsidP="00FD3491">
            <w:pPr>
              <w:spacing w:after="150"/>
              <w:ind w:firstLine="709"/>
              <w:jc w:val="center"/>
              <w:rPr>
                <w:lang w:eastAsia="en-US"/>
              </w:rPr>
            </w:pPr>
            <w:r>
              <w:rPr>
                <w:lang w:eastAsia="en-US"/>
              </w:rPr>
              <w:t> </w:t>
            </w:r>
          </w:p>
        </w:tc>
      </w:tr>
      <w:tr w:rsidR="007A1E4D" w:rsidTr="00FD3491">
        <w:trPr>
          <w:trHeight w:val="361"/>
        </w:trPr>
        <w:tc>
          <w:tcPr>
            <w:tcW w:w="138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Default="007A1E4D" w:rsidP="00FD3491">
            <w:pPr>
              <w:spacing w:after="150"/>
              <w:ind w:firstLine="709"/>
              <w:jc w:val="center"/>
              <w:rPr>
                <w:lang w:eastAsia="en-US"/>
              </w:rPr>
            </w:pPr>
            <w:r>
              <w:rPr>
                <w:lang w:eastAsia="en-US"/>
              </w:rPr>
              <w:t> </w:t>
            </w:r>
          </w:p>
        </w:tc>
        <w:tc>
          <w:tcPr>
            <w:tcW w:w="810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Default="007A1E4D" w:rsidP="00FD3491">
            <w:pPr>
              <w:spacing w:after="150"/>
              <w:ind w:firstLine="709"/>
              <w:jc w:val="center"/>
              <w:rPr>
                <w:lang w:eastAsia="en-US"/>
              </w:rPr>
            </w:pPr>
            <w:r>
              <w:rPr>
                <w:lang w:eastAsia="en-US"/>
              </w:rPr>
              <w:t> </w:t>
            </w:r>
          </w:p>
        </w:tc>
      </w:tr>
      <w:tr w:rsidR="007A1E4D" w:rsidTr="00FD3491">
        <w:trPr>
          <w:trHeight w:val="361"/>
        </w:trPr>
        <w:tc>
          <w:tcPr>
            <w:tcW w:w="138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Default="007A1E4D" w:rsidP="00FD3491">
            <w:pPr>
              <w:spacing w:after="150"/>
              <w:ind w:firstLine="709"/>
              <w:jc w:val="center"/>
              <w:rPr>
                <w:lang w:eastAsia="en-US"/>
              </w:rPr>
            </w:pPr>
            <w:r>
              <w:rPr>
                <w:lang w:eastAsia="en-US"/>
              </w:rPr>
              <w:t> </w:t>
            </w:r>
          </w:p>
        </w:tc>
        <w:tc>
          <w:tcPr>
            <w:tcW w:w="810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Default="007A1E4D" w:rsidP="00FD3491">
            <w:pPr>
              <w:spacing w:after="150"/>
              <w:ind w:firstLine="709"/>
              <w:jc w:val="center"/>
              <w:rPr>
                <w:lang w:eastAsia="en-US"/>
              </w:rPr>
            </w:pPr>
            <w:r>
              <w:rPr>
                <w:lang w:eastAsia="en-US"/>
              </w:rPr>
              <w:t> </w:t>
            </w:r>
          </w:p>
        </w:tc>
      </w:tr>
    </w:tbl>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150"/>
        <w:ind w:right="-1" w:firstLine="360"/>
        <w:jc w:val="both"/>
      </w:pPr>
      <w:r w:rsidRPr="009E2EEE">
        <w:rPr>
          <w:iCs/>
        </w:rPr>
        <w:t>Примечание:</w:t>
      </w:r>
      <w:r w:rsidRPr="009E2EEE">
        <w:t> заполняется</w:t>
      </w:r>
      <w:r>
        <w:t xml:space="preserve"> органами, указанными в пункте</w:t>
      </w:r>
      <w:r w:rsidRPr="00825E13">
        <w:t xml:space="preserve"> 5 </w:t>
      </w:r>
      <w:r>
        <w:t xml:space="preserve">Положения, в зависимости </w:t>
      </w:r>
      <w:r>
        <w:br/>
        <w:t>от имеющихся данных.</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right="-2"/>
      </w:pPr>
      <w:r>
        <w:rPr>
          <w:sz w:val="28"/>
          <w:szCs w:val="28"/>
        </w:rPr>
        <w:br w:type="page"/>
      </w:r>
      <w:r>
        <w:lastRenderedPageBreak/>
        <w:t xml:space="preserve">Приложение № 5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right="-2"/>
      </w:pPr>
      <w:r>
        <w:t xml:space="preserve">к Положению о порядке организации межведомственного взаимодействия органов и учреждений по раннему выявлению и учету неблагополучных семей, семей, находящихся </w:t>
      </w:r>
      <w:r>
        <w:br/>
        <w:t xml:space="preserve">в социально опасном положении, имеющих детей, права и законные интересы которых нарушены, </w:t>
      </w:r>
      <w:r>
        <w:br/>
        <w:t>и профилактике социального сиротства</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right"/>
      </w:pPr>
      <w:r>
        <w:t>                                                                                    Утвержден</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right"/>
      </w:pPr>
      <w:r>
        <w:t xml:space="preserve">                                                                                 на заседании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right"/>
      </w:pPr>
      <w:r>
        <w:t>Комиссии по защите прав</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right"/>
      </w:pPr>
      <w:r>
        <w:t xml:space="preserve">                                                                                     несовершеннолетних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right"/>
      </w:pPr>
      <w:r>
        <w:t>Протокол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right"/>
      </w:pPr>
      <w:r>
        <w:t>                                                                                     от «_____» ______________20_____г.</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jc w:val="center"/>
      </w:pPr>
      <w:r>
        <w:t>АКТ</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jc w:val="center"/>
      </w:pPr>
      <w:r>
        <w:t>первичного обследования жилищно-бытовых условий</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         семьи (несовершеннолетнего) 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         проживающей/его по адресу (</w:t>
      </w:r>
      <w:r w:rsidRPr="009175D6">
        <w:rPr>
          <w:rFonts w:eastAsia="Calibri"/>
          <w:lang w:eastAsia="en-US"/>
        </w:rPr>
        <w:t>номер телефона (при наличии)</w:t>
      </w:r>
      <w:r>
        <w:t>): _____________________________________________________________________________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 1. Дата обследования «____» _________________г.</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 2. Комиссия в составе:</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rPr>
          <w:sz w:val="22"/>
          <w:szCs w:val="22"/>
        </w:rPr>
      </w:pPr>
      <w:r w:rsidRPr="009E2EEE">
        <w:rPr>
          <w:sz w:val="22"/>
          <w:szCs w:val="22"/>
        </w:rPr>
        <w:t>                         </w:t>
      </w:r>
      <w:r w:rsidRPr="009E2EEE">
        <w:rPr>
          <w:iCs/>
          <w:sz w:val="22"/>
          <w:szCs w:val="22"/>
        </w:rPr>
        <w:t>(</w:t>
      </w:r>
      <w:r w:rsidRPr="009E2EEE">
        <w:rPr>
          <w:sz w:val="22"/>
          <w:szCs w:val="22"/>
        </w:rPr>
        <w:t>фамилия, имя, отчество (при наличии)</w:t>
      </w:r>
      <w:r w:rsidRPr="009E2EEE">
        <w:rPr>
          <w:iCs/>
          <w:sz w:val="22"/>
          <w:szCs w:val="22"/>
        </w:rPr>
        <w:t>, место работы, должность</w:t>
      </w:r>
      <w:r>
        <w:rPr>
          <w:iCs/>
          <w:sz w:val="22"/>
          <w:szCs w:val="22"/>
        </w:rPr>
        <w:t>)</w:t>
      </w:r>
      <w:r w:rsidRPr="009E2EEE">
        <w:rPr>
          <w:iCs/>
          <w:sz w:val="22"/>
          <w:szCs w:val="22"/>
        </w:rPr>
        <w:t>)</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3. В связи с чем проводится обследование (цель, причины):</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4. Сведения о семье:</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а) фамилия, имя, отчество (при наличии), дата рождения, место работы, занимаемая должность:</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мать______________________________________________________________________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отец 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законные представители 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lastRenderedPageBreak/>
        <w:t>_________________________________________________________________________</w:t>
      </w:r>
      <w:r>
        <w:tab/>
      </w:r>
    </w:p>
    <w:p w:rsidR="007A1E4D" w:rsidRDefault="007A1E4D" w:rsidP="007A1E4D">
      <w:pPr>
        <w:pBdr>
          <w:bottom w:val="single" w:sz="12"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jc w:val="both"/>
      </w:pPr>
      <w:r>
        <w:t xml:space="preserve">б) сведения о детях (фамилия, имя, отчество (при наличии), дата рождения, посещаемое учреждение, место работы, состоит ли на </w:t>
      </w:r>
      <w:r w:rsidRPr="009175D6">
        <w:rPr>
          <w:rFonts w:eastAsia="Calibri"/>
          <w:lang w:eastAsia="en-US"/>
        </w:rPr>
        <w:t xml:space="preserve">учете в организации образования, </w:t>
      </w:r>
      <w:r>
        <w:t xml:space="preserve">инспекции </w:t>
      </w:r>
      <w:r>
        <w:br/>
        <w:t>по делам несовершеннолетних, комиссии по защите прав несовершеннолетних):</w:t>
      </w:r>
    </w:p>
    <w:p w:rsidR="007A1E4D" w:rsidRDefault="007A1E4D" w:rsidP="007A1E4D">
      <w:pPr>
        <w:pBdr>
          <w:bottom w:val="single" w:sz="12"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другие члены семьи:</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7"/>
      </w:pPr>
      <w:r>
        <w:t xml:space="preserve">в) взаимоотношения родителей (состоят ли в браке), родителей с детьми, другими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7"/>
      </w:pPr>
      <w:r>
        <w:t>членами семьи, наличие конфликтных ситуаций:</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7"/>
      </w:pPr>
      <w:r>
        <w:t xml:space="preserve">г) состояние здоровья членов семьи (состоит ли на учете в психиатрическом,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7"/>
        <w:jc w:val="both"/>
      </w:pPr>
      <w:r>
        <w:t xml:space="preserve">туберкулезном, наркологическом, </w:t>
      </w:r>
      <w:r w:rsidRPr="009175D6">
        <w:rPr>
          <w:rFonts w:eastAsia="Calibri"/>
          <w:lang w:eastAsia="en-US"/>
        </w:rPr>
        <w:t>кожно-венерологическом</w:t>
      </w:r>
      <w:r>
        <w:t xml:space="preserve"> и других диспансерах, указать, кто именно – со слов):</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7"/>
        <w:jc w:val="both"/>
      </w:pPr>
      <w:r>
        <w:t>5. В результате обследования установлено (кто является нанимателем, собственником, общая площадь, вид благоустройства, водопровод, канализация, газ и другое санитарно-гигиеническое состояние жилого помещения): 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lastRenderedPageBreak/>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6. Семейный бюджет (заработная плата, пособия, пенсии, алименты и другое) со слов, при необходимости – по запросу:</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 xml:space="preserve">7. Другие сведения (какие службы уже оказывали помощь семье и </w:t>
      </w:r>
      <w:r w:rsidRPr="00F56FB3">
        <w:t>так далее</w:t>
      </w:r>
      <w:r>
        <w:t>):</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7"/>
      </w:pPr>
      <w:r>
        <w:t>8. В какой помощи нуждается семья (материальной, педагогической, психологической,</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7"/>
      </w:pPr>
      <w:r>
        <w:t>правовой и др</w:t>
      </w:r>
      <w:r w:rsidRPr="00F56FB3">
        <w:t>угие</w:t>
      </w:r>
      <w:r>
        <w:t>):</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7"/>
        <w:jc w:val="both"/>
      </w:pPr>
      <w:r>
        <w:t>9. Выводы и предложения с указанием критериев и показателей неблагополучия, социально опасного положения:</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 xml:space="preserve">Подпись членов комиссии: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 xml:space="preserve">_____________________________ подпись, </w:t>
      </w:r>
      <w:r w:rsidRPr="00F56FB3">
        <w:t>ф</w:t>
      </w:r>
      <w:r>
        <w:t>амилия, имя, отчество (при наличии)</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pPr>
      <w:r>
        <w:t>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rsidRPr="009E2EEE">
        <w:rPr>
          <w:iCs/>
        </w:rPr>
        <w:t>Примечание:</w:t>
      </w:r>
      <w:r w:rsidRPr="009E2EEE">
        <w:t> Акт</w:t>
      </w:r>
      <w:r>
        <w:t xml:space="preserve"> заполняют органы опеки и попечительства, организации образования, органы внутренних дел и другие учреждения, создаваемые в органах для осуществления отдельных функций по профилактике безнадзорности и правонарушений несовершеннолетних, может заполняться комиссией по защите прав несовершеннолетних.</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pPr>
      <w:r>
        <w:t>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br w:type="page"/>
      </w:r>
      <w:r>
        <w:lastRenderedPageBreak/>
        <w:t>Дополнение к Акту первичного обследования жилищно-бытовых условий семьи</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Карта обследования социально </w:t>
      </w:r>
      <w:proofErr w:type="spellStart"/>
      <w:r>
        <w:t>дезадаптированных</w:t>
      </w:r>
      <w:proofErr w:type="spellEnd"/>
      <w:r>
        <w:t xml:space="preserve"> несовершеннолетних</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Общие характеристики условий воспитания</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pPr>
      <w:r>
        <w:t>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1. Фамилия, имя, отчество (при наличии) 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2. Дата рождения____________________________________________________________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3. Здоровье: хорошее, удовлетворительное, слабое, патология (нужное подчеркнуть).</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 xml:space="preserve">4. Характер занятости в свободное </w:t>
      </w:r>
      <w:proofErr w:type="gramStart"/>
      <w:r>
        <w:t>время:_</w:t>
      </w:r>
      <w:proofErr w:type="gramEnd"/>
      <w:r>
        <w:t>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5. Поведение в школе: примерное, хорошее, удовлетворительное, неудовлетворительное.</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 xml:space="preserve">6. Общественная активность: организатор коллективных дел, активный участник дел, </w:t>
      </w:r>
      <w:r>
        <w:br/>
        <w:t>не участвует в общественной жизни, бойкотирует, дезорганизует коллективные мероприятия.</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7. Отношение к учебе: заинтересованное, избирательно-заинтересованное, равнодушное, отрицательное, крайне отрицательное.</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 xml:space="preserve">8. Состав </w:t>
      </w:r>
      <w:proofErr w:type="gramStart"/>
      <w:r>
        <w:t>семьи:_</w:t>
      </w:r>
      <w:proofErr w:type="gramEnd"/>
      <w:r>
        <w:t>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 xml:space="preserve">9. Количество детей в </w:t>
      </w:r>
      <w:proofErr w:type="gramStart"/>
      <w:r>
        <w:t>семье:_</w:t>
      </w:r>
      <w:proofErr w:type="gramEnd"/>
      <w:r>
        <w:t>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10. Образование родителей: высшее, незаконченное высшее, среднее специальное, общее среднее, неполное среднее.</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11. Характеристика отношений в семье:</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а) семья ведет здоровый образ жизни;</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 xml:space="preserve">б) один из родителей склонен к </w:t>
      </w:r>
      <w:r w:rsidRPr="009E2EEE">
        <w:t xml:space="preserve">употреблению </w:t>
      </w:r>
      <w:r w:rsidRPr="009E2EEE">
        <w:rPr>
          <w:bCs/>
          <w:shd w:val="clear" w:color="auto" w:fill="FFFFFF"/>
        </w:rPr>
        <w:t>пива и напитков, изготавливаемых на его основе,</w:t>
      </w:r>
      <w:r w:rsidRPr="009E2EEE">
        <w:t xml:space="preserve"> алкогольных или спиртосодержащих напитков и (или) наркотических средств, скандалам;</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rsidRPr="009E2EEE">
        <w:t>в) у родителей эпизодические запои, семейные скандалы;</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rsidRPr="009E2EEE">
        <w:t>г) частые запои, аморальное поведение родителей;</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rsidRPr="009E2EEE">
        <w:t>д) повседневные проявления аморальности, алкоголизм</w:t>
      </w:r>
      <w:r>
        <w:t xml:space="preserve"> родителей.</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12. Характер эмоциональных отношений в семье:</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 xml:space="preserve">а) атмосфера дружбы, взаимоотношений </w:t>
      </w:r>
      <w:r w:rsidRPr="00F56FB3">
        <w:t>в</w:t>
      </w:r>
      <w:r>
        <w:t xml:space="preserve"> семье;</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б) отношения ровные, но без эмоциональной близости;</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в) эпизодически возникающие конфликты, отчуждение, холодность;</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г) напряженно-конфликтные отношения.</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13. Характеристика дружеского внешкольного общения со сверстниками:</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а) на основе общих полезных интересов, совместных занятий и кружков, секций, увлечений спортом;</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б) досуговые группы с совместными формами отдыха и общения;</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в) общение на основе пустого времяпрепровождения;</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г) асоциальные группы, выпивки, сквернословие, драки, мелкое хулиганство;</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д) криминогенные группы, стоящие на разных формах учета за совершение правонарушений.</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14. Показатели социального развития подростка:</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 xml:space="preserve">а) </w:t>
      </w:r>
      <w:r w:rsidRPr="00F56FB3">
        <w:t>н</w:t>
      </w:r>
      <w:r>
        <w:t>аличие положительных жизненных планов и профессиональных намерений:</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1) профессиональные намерения отсутствуют из-за негативного отношения к труду;</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2) планы и намерения отсутствуют по легкомыслию и бездумности;</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3) планы и профессиональные намерения в основном определились, но нет активной подготовки к будущей профессии;</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4) профессиональные планы и намерения выражены четко;</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 xml:space="preserve">б) </w:t>
      </w:r>
      <w:r w:rsidRPr="00F56FB3">
        <w:t>с</w:t>
      </w:r>
      <w:r>
        <w:t>тепень сознательности и дисциплинированности по отношению к учебной деятельности:</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1) отношение негативное, к урокам не готовится, пропускает занятия;</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2) к урокам готовится нерегулярно под контролем взрослых;</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 xml:space="preserve">3) отношение добросовестное, но без </w:t>
      </w:r>
      <w:r w:rsidRPr="00F56FB3">
        <w:t>увлечения,</w:t>
      </w:r>
      <w:r>
        <w:t xml:space="preserve"> не ради знаний – ради оценок;</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4) отношение сознательное, добросовестное, проявляется интерес к изучению предметов;</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lastRenderedPageBreak/>
        <w:t xml:space="preserve">в) </w:t>
      </w:r>
      <w:r w:rsidRPr="00F56FB3">
        <w:t>о</w:t>
      </w:r>
      <w:r>
        <w:t>тношение к педагогическим воздействиям:</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1) резкая, грубая форма неприятия;</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2) неприятие педагогических воздействий в форме пассивного сопротивления, упрямства;</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3) избирательное отношение с учителями;</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4) к замечаниям склонен прислушиваться;</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 xml:space="preserve">5) чутко реагирует на замечания, болезненно переживает порицания, старается </w:t>
      </w:r>
      <w:r>
        <w:br/>
        <w:t>не повторять осуждаемых действий, поступков;</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 xml:space="preserve">г) </w:t>
      </w:r>
      <w:r w:rsidRPr="00F56FB3">
        <w:t>с</w:t>
      </w:r>
      <w:r>
        <w:t>пособность критически с позиции норм морали и права оценивать поступки окружающих друзей, сверстников:</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1) открытое неприятие норм морали, права, одобрительное отношение к циничным антиобщественным поступкам;</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 xml:space="preserve">2) в большей степени ориентируется на антиобщественные нормы и ценности </w:t>
      </w:r>
      <w:r>
        <w:br/>
        <w:t>и в соответствии с ними оценивает поступки окружающих;</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 xml:space="preserve">3) равнодушное, безразличное отношение к нарушителям норм общественной морали </w:t>
      </w:r>
      <w:r>
        <w:br/>
        <w:t>и права, «нейтральность» ценностно-нормативных представлений;</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 xml:space="preserve">4) способен различать «плохие» и «хорошие» поступки и поведение, осуждать </w:t>
      </w:r>
      <w:r>
        <w:br/>
        <w:t>и одобрять их;</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5) активное неприятие антиобщественных проявлений, стремление бороться с ними;</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 xml:space="preserve">д) </w:t>
      </w:r>
      <w:r w:rsidRPr="00F56FB3">
        <w:t>о</w:t>
      </w:r>
      <w:r>
        <w:t>тношение к окружающим:</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1) проявление жест</w:t>
      </w:r>
      <w:r w:rsidRPr="00F56FB3">
        <w:t>о</w:t>
      </w:r>
      <w:r>
        <w:t>кости по отношению к товарищам, младшим, слабым, животным;</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2) способность совершать жесткие поступки «за компанию», под влиянием других;</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3) равнодушие, невнимательность в отношениях с одноклассниками, товарищами;</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4) сопереживание по отношению к близким, родным;</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 xml:space="preserve">5) высоко развита действенная </w:t>
      </w:r>
      <w:proofErr w:type="spellStart"/>
      <w:r>
        <w:t>эмпатия</w:t>
      </w:r>
      <w:proofErr w:type="spellEnd"/>
      <w:r>
        <w:t xml:space="preserve">, выражающаяся в способности сопереживать </w:t>
      </w:r>
      <w:r>
        <w:br/>
        <w:t>не только близким, но и окружающим людям;</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 xml:space="preserve">е) </w:t>
      </w:r>
      <w:r w:rsidRPr="00F56FB3">
        <w:t>в</w:t>
      </w:r>
      <w:r>
        <w:t>нешняя культура поведения:</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1) неряшливость, запущенность одежды, отсутствие культурных навыков общественного поведения;</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2) безразличие к внешности, отсутствие эстетического начала в отношении к своему внешнему виду, к манере поведения;</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3) аккуратный, подтянутый внешний вид, высокая культура поведения;</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 xml:space="preserve">ж) </w:t>
      </w:r>
      <w:r w:rsidRPr="00F56FB3">
        <w:t>отношение к алкогольным напиткам и наркотическим средствам:</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1) злоупотребление либо регулярное употребление;</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2) эпизодическое употребление;</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 xml:space="preserve">3) нейтральное, терпимое отношение к </w:t>
      </w:r>
      <w:r w:rsidRPr="00F56FB3">
        <w:t>алкогольным напиткам и</w:t>
      </w:r>
      <w:r w:rsidRPr="00F56FB3">
        <w:rPr>
          <w:color w:val="FF0000"/>
        </w:rPr>
        <w:t xml:space="preserve"> </w:t>
      </w:r>
      <w:r w:rsidRPr="00F56FB3">
        <w:t>(или) наркотическим средствам, непонимание приносимого вреда;</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4</w:t>
      </w:r>
      <w:r w:rsidRPr="00F56FB3">
        <w:t xml:space="preserve">) осознанный отказ от употребления </w:t>
      </w:r>
      <w:r w:rsidRPr="00F56FB3">
        <w:rPr>
          <w:bCs/>
          <w:color w:val="444444"/>
          <w:shd w:val="clear" w:color="auto" w:fill="FFFFFF"/>
        </w:rPr>
        <w:t>пива и напитков, изготавливаемых на его основе,</w:t>
      </w:r>
      <w:r w:rsidRPr="00F56FB3">
        <w:t xml:space="preserve"> алкогольных или спиртосодержащих напитков и</w:t>
      </w:r>
      <w:r w:rsidRPr="00F56FB3">
        <w:rPr>
          <w:color w:val="FF0000"/>
        </w:rPr>
        <w:t xml:space="preserve"> </w:t>
      </w:r>
      <w:r w:rsidRPr="00F56FB3">
        <w:t>(или) наркотических средств, связанный</w:t>
      </w:r>
      <w:r>
        <w:t xml:space="preserve"> </w:t>
      </w:r>
      <w:r>
        <w:br/>
        <w:t>с пониманием социальной опасности и вреда;</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 xml:space="preserve">5) активная позиция в борьбе с употреблением </w:t>
      </w:r>
      <w:r w:rsidRPr="00F56FB3">
        <w:t>алкогольных напитков и</w:t>
      </w:r>
      <w:r w:rsidRPr="00F56FB3">
        <w:rPr>
          <w:color w:val="FF0000"/>
        </w:rPr>
        <w:t xml:space="preserve"> </w:t>
      </w:r>
      <w:r w:rsidRPr="00F56FB3">
        <w:t>(или) наркотических средств;</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 xml:space="preserve">з) </w:t>
      </w:r>
      <w:r w:rsidRPr="00F56FB3">
        <w:t>от</w:t>
      </w:r>
      <w:r>
        <w:t>ношение к курению:</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1) закрепившаяся привычка к курению;</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2) эпизодическое курение;</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3) воздержание от курения благодаря запретам родителей, учителей;</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4) осознанный, самостоятельный отказ от курения;</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5) активное неприятие курения как в отношении себя, так и в отношении своих товарищей;</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 xml:space="preserve">и) </w:t>
      </w:r>
      <w:r w:rsidRPr="00F56FB3">
        <w:t>о</w:t>
      </w:r>
      <w:r>
        <w:t>тношение к сквернословию:</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1) сквернословие, употребление нецензурных выражений в общественных местах;</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2) эпизодическое сквернословие;</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3) избегание нецензурных выражений;</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4) активное неприятие сквернословия;</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lastRenderedPageBreak/>
        <w:t>5) высокая культура речи, богатый лингвистический вкус.</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pPr>
      <w:r>
        <w:t>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pPr>
      <w:r>
        <w:br w:type="page"/>
      </w:r>
      <w:r>
        <w:lastRenderedPageBreak/>
        <w:t xml:space="preserve">Приложение № 6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pPr>
      <w:r>
        <w:t xml:space="preserve">к Положению о порядке организации межведомственного взаимодействия органов и учреждений по раннему выявлению и учету неблагополучных семей, семей, находящихся </w:t>
      </w:r>
      <w:r>
        <w:br/>
        <w:t xml:space="preserve">в социально опасном положении, имеющих детей, права и законные интересы которых нарушены, </w:t>
      </w:r>
      <w:r>
        <w:br/>
        <w:t>и профилактике социального сиротства</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right"/>
      </w:pPr>
      <w:r>
        <w:t>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right"/>
      </w:pPr>
      <w:r>
        <w:t>                                                                                    Утвержден</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right"/>
      </w:pPr>
      <w:r>
        <w:t>                                                                                 на заседании Комиссии по защите</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right"/>
      </w:pPr>
      <w:r>
        <w:t xml:space="preserve">прав несовершеннолетних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right"/>
      </w:pPr>
      <w:r>
        <w:t>Протокол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right"/>
      </w:pPr>
      <w:r>
        <w:t>                                                                                    от «_____» ______________20_____г.</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 </w:t>
      </w:r>
    </w:p>
    <w:p w:rsidR="007A1E4D" w:rsidRDefault="00176D4A"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План и</w:t>
      </w:r>
      <w:r w:rsidR="007A1E4D">
        <w:t>ндивидуальн</w:t>
      </w:r>
      <w:r>
        <w:t>ой работы с несовершеннолетним и (или) семьей,</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находящейся в социально опасном положении</w:t>
      </w:r>
      <w:r w:rsidR="00176D4A">
        <w:t>, или</w:t>
      </w:r>
    </w:p>
    <w:p w:rsidR="00176D4A" w:rsidRDefault="00176D4A"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неблагополучной семьей</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 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Выявлена      _____________________________________________________________________________</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9E2EEE">
        <w:rPr>
          <w:sz w:val="22"/>
          <w:szCs w:val="22"/>
        </w:rPr>
        <w:t xml:space="preserve">(организацией образования, организацией здравоохранения,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9E2EEE">
        <w:rPr>
          <w:sz w:val="22"/>
          <w:szCs w:val="22"/>
        </w:rPr>
        <w:t xml:space="preserve">центром социального страхования и социальной защиты, инспекцией по делам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9E2EEE">
        <w:rPr>
          <w:sz w:val="22"/>
          <w:szCs w:val="22"/>
        </w:rPr>
        <w:t>несовершеннолетних, комиссией по защите прав несовершеннолетних и так далее)</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7"/>
        <w:jc w:val="center"/>
        <w:rPr>
          <w:sz w:val="22"/>
          <w:szCs w:val="22"/>
        </w:rPr>
      </w:pP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Фамилия, имя, отчество (при наличии) родителей или других законных представителей, место работы 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Адрес места жительства 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Дети (фамилия, имя, отчество (при наличии), дата рождения, вид занятий)</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7"/>
      </w:pPr>
      <w:r>
        <w:t xml:space="preserve">Основные показатели и характеристика неблагополучной семьи, социально опасного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7"/>
      </w:pPr>
      <w:r>
        <w:lastRenderedPageBreak/>
        <w:t>положения семьи</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 </w:t>
      </w:r>
    </w:p>
    <w:tbl>
      <w:tblPr>
        <w:tblW w:w="956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32"/>
        <w:gridCol w:w="2107"/>
        <w:gridCol w:w="1393"/>
        <w:gridCol w:w="1330"/>
        <w:gridCol w:w="1172"/>
        <w:gridCol w:w="2435"/>
      </w:tblGrid>
      <w:tr w:rsidR="007A1E4D" w:rsidRPr="009E2EEE" w:rsidTr="00FD3491">
        <w:tc>
          <w:tcPr>
            <w:tcW w:w="113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jc w:val="center"/>
              <w:rPr>
                <w:sz w:val="22"/>
                <w:szCs w:val="22"/>
                <w:lang w:eastAsia="en-US"/>
              </w:rPr>
            </w:pPr>
            <w:r w:rsidRPr="009E2EEE">
              <w:rPr>
                <w:sz w:val="22"/>
                <w:szCs w:val="22"/>
                <w:lang w:eastAsia="en-US"/>
              </w:rPr>
              <w:t>Проблема</w:t>
            </w:r>
          </w:p>
        </w:tc>
        <w:tc>
          <w:tcPr>
            <w:tcW w:w="210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jc w:val="center"/>
              <w:rPr>
                <w:sz w:val="22"/>
                <w:szCs w:val="22"/>
                <w:lang w:eastAsia="en-US"/>
              </w:rPr>
            </w:pPr>
            <w:r w:rsidRPr="009E2EEE">
              <w:rPr>
                <w:sz w:val="22"/>
                <w:szCs w:val="22"/>
                <w:lang w:eastAsia="en-US"/>
              </w:rPr>
              <w:t>Вид помощи</w:t>
            </w:r>
          </w:p>
        </w:tc>
        <w:tc>
          <w:tcPr>
            <w:tcW w:w="139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14"/>
              <w:jc w:val="center"/>
              <w:rPr>
                <w:sz w:val="22"/>
                <w:szCs w:val="22"/>
                <w:lang w:eastAsia="en-US"/>
              </w:rPr>
            </w:pPr>
            <w:r w:rsidRPr="009E2EEE">
              <w:rPr>
                <w:sz w:val="22"/>
                <w:szCs w:val="22"/>
                <w:lang w:eastAsia="en-US"/>
              </w:rPr>
              <w:t>Мероприятия</w:t>
            </w:r>
          </w:p>
        </w:tc>
        <w:tc>
          <w:tcPr>
            <w:tcW w:w="133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11"/>
              <w:jc w:val="center"/>
              <w:rPr>
                <w:sz w:val="22"/>
                <w:szCs w:val="22"/>
                <w:lang w:eastAsia="en-US"/>
              </w:rPr>
            </w:pPr>
            <w:r w:rsidRPr="009E2EEE">
              <w:rPr>
                <w:sz w:val="22"/>
                <w:szCs w:val="22"/>
                <w:lang w:eastAsia="en-US"/>
              </w:rPr>
              <w:t>Сроки контроля выполнения</w:t>
            </w:r>
          </w:p>
        </w:tc>
        <w:tc>
          <w:tcPr>
            <w:tcW w:w="117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jc w:val="center"/>
              <w:rPr>
                <w:sz w:val="22"/>
                <w:szCs w:val="22"/>
                <w:lang w:eastAsia="en-US"/>
              </w:rPr>
            </w:pPr>
            <w:r w:rsidRPr="009E2EEE">
              <w:rPr>
                <w:sz w:val="22"/>
                <w:szCs w:val="22"/>
                <w:lang w:eastAsia="en-US"/>
              </w:rPr>
              <w:t>Сроки</w:t>
            </w:r>
          </w:p>
          <w:p w:rsidR="007A1E4D" w:rsidRPr="009E2EEE" w:rsidRDefault="007A1E4D" w:rsidP="00FD3491">
            <w:pPr>
              <w:jc w:val="center"/>
              <w:rPr>
                <w:sz w:val="22"/>
                <w:szCs w:val="22"/>
                <w:lang w:eastAsia="en-US"/>
              </w:rPr>
            </w:pPr>
            <w:r w:rsidRPr="009E2EEE">
              <w:rPr>
                <w:sz w:val="22"/>
                <w:szCs w:val="22"/>
                <w:lang w:eastAsia="en-US"/>
              </w:rPr>
              <w:t>реализации</w:t>
            </w:r>
          </w:p>
        </w:tc>
        <w:tc>
          <w:tcPr>
            <w:tcW w:w="243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Default="007A1E4D" w:rsidP="00FD3491">
            <w:pPr>
              <w:jc w:val="center"/>
              <w:rPr>
                <w:sz w:val="22"/>
                <w:szCs w:val="22"/>
                <w:lang w:eastAsia="en-US"/>
              </w:rPr>
            </w:pPr>
            <w:r w:rsidRPr="009E2EEE">
              <w:rPr>
                <w:sz w:val="22"/>
                <w:szCs w:val="22"/>
                <w:lang w:eastAsia="en-US"/>
              </w:rPr>
              <w:t xml:space="preserve">Ответственные </w:t>
            </w:r>
          </w:p>
          <w:p w:rsidR="007A1E4D" w:rsidRDefault="007A1E4D" w:rsidP="00FD3491">
            <w:pPr>
              <w:jc w:val="center"/>
              <w:rPr>
                <w:sz w:val="22"/>
                <w:szCs w:val="22"/>
                <w:lang w:eastAsia="en-US"/>
              </w:rPr>
            </w:pPr>
            <w:r w:rsidRPr="009E2EEE">
              <w:rPr>
                <w:sz w:val="22"/>
                <w:szCs w:val="22"/>
                <w:lang w:eastAsia="en-US"/>
              </w:rPr>
              <w:t xml:space="preserve">за оказание помощи </w:t>
            </w:r>
          </w:p>
          <w:p w:rsidR="007A1E4D" w:rsidRPr="009E2EEE" w:rsidRDefault="007A1E4D" w:rsidP="00FD3491">
            <w:pPr>
              <w:jc w:val="center"/>
              <w:rPr>
                <w:sz w:val="22"/>
                <w:szCs w:val="22"/>
                <w:lang w:eastAsia="en-US"/>
              </w:rPr>
            </w:pPr>
            <w:r w:rsidRPr="009E2EEE">
              <w:rPr>
                <w:sz w:val="22"/>
                <w:szCs w:val="22"/>
                <w:lang w:eastAsia="en-US"/>
              </w:rPr>
              <w:t xml:space="preserve">(с указанием должности, места работы, </w:t>
            </w:r>
            <w:r w:rsidRPr="009E2EEE">
              <w:rPr>
                <w:rFonts w:eastAsia="Calibri"/>
                <w:sz w:val="22"/>
                <w:szCs w:val="22"/>
                <w:lang w:eastAsia="en-US"/>
              </w:rPr>
              <w:t>номер телефона (при наличии)</w:t>
            </w:r>
            <w:r w:rsidRPr="009E2EEE">
              <w:rPr>
                <w:sz w:val="22"/>
                <w:szCs w:val="22"/>
                <w:lang w:eastAsia="en-US"/>
              </w:rPr>
              <w:t>)</w:t>
            </w:r>
          </w:p>
        </w:tc>
      </w:tr>
      <w:tr w:rsidR="007A1E4D" w:rsidRPr="009E2EEE" w:rsidTr="00FD3491">
        <w:tc>
          <w:tcPr>
            <w:tcW w:w="113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jc w:val="center"/>
              <w:rPr>
                <w:sz w:val="22"/>
                <w:szCs w:val="22"/>
                <w:lang w:eastAsia="en-US"/>
              </w:rPr>
            </w:pPr>
            <w:r w:rsidRPr="009E2EEE">
              <w:rPr>
                <w:sz w:val="22"/>
                <w:szCs w:val="22"/>
                <w:lang w:eastAsia="en-US"/>
              </w:rPr>
              <w:t> </w:t>
            </w:r>
          </w:p>
        </w:tc>
        <w:tc>
          <w:tcPr>
            <w:tcW w:w="210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jc w:val="center"/>
              <w:rPr>
                <w:sz w:val="22"/>
                <w:szCs w:val="22"/>
                <w:lang w:eastAsia="en-US"/>
              </w:rPr>
            </w:pPr>
            <w:r w:rsidRPr="009E2EEE">
              <w:rPr>
                <w:sz w:val="22"/>
                <w:szCs w:val="22"/>
                <w:lang w:eastAsia="en-US"/>
              </w:rPr>
              <w:t>Материальная</w:t>
            </w:r>
          </w:p>
        </w:tc>
        <w:tc>
          <w:tcPr>
            <w:tcW w:w="139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firstLine="14"/>
              <w:jc w:val="center"/>
              <w:rPr>
                <w:sz w:val="22"/>
                <w:szCs w:val="22"/>
                <w:lang w:eastAsia="en-US"/>
              </w:rPr>
            </w:pPr>
            <w:r w:rsidRPr="009E2EEE">
              <w:rPr>
                <w:sz w:val="22"/>
                <w:szCs w:val="22"/>
                <w:lang w:eastAsia="en-US"/>
              </w:rPr>
              <w:t> </w:t>
            </w:r>
          </w:p>
        </w:tc>
        <w:tc>
          <w:tcPr>
            <w:tcW w:w="133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firstLine="11"/>
              <w:jc w:val="center"/>
              <w:rPr>
                <w:sz w:val="22"/>
                <w:szCs w:val="22"/>
                <w:lang w:eastAsia="en-US"/>
              </w:rPr>
            </w:pPr>
            <w:r w:rsidRPr="009E2EEE">
              <w:rPr>
                <w:sz w:val="22"/>
                <w:szCs w:val="22"/>
                <w:lang w:eastAsia="en-US"/>
              </w:rPr>
              <w:t> </w:t>
            </w:r>
          </w:p>
        </w:tc>
        <w:tc>
          <w:tcPr>
            <w:tcW w:w="117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jc w:val="center"/>
              <w:rPr>
                <w:sz w:val="22"/>
                <w:szCs w:val="22"/>
                <w:lang w:eastAsia="en-US"/>
              </w:rPr>
            </w:pPr>
            <w:r w:rsidRPr="009E2EEE">
              <w:rPr>
                <w:sz w:val="22"/>
                <w:szCs w:val="22"/>
                <w:lang w:eastAsia="en-US"/>
              </w:rPr>
              <w:t> </w:t>
            </w:r>
          </w:p>
        </w:tc>
        <w:tc>
          <w:tcPr>
            <w:tcW w:w="243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jc w:val="center"/>
              <w:rPr>
                <w:sz w:val="22"/>
                <w:szCs w:val="22"/>
                <w:lang w:eastAsia="en-US"/>
              </w:rPr>
            </w:pPr>
            <w:r w:rsidRPr="009E2EEE">
              <w:rPr>
                <w:sz w:val="22"/>
                <w:szCs w:val="22"/>
                <w:lang w:eastAsia="en-US"/>
              </w:rPr>
              <w:t> </w:t>
            </w:r>
          </w:p>
        </w:tc>
      </w:tr>
      <w:tr w:rsidR="007A1E4D" w:rsidRPr="009E2EEE" w:rsidTr="00FD3491">
        <w:tc>
          <w:tcPr>
            <w:tcW w:w="113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jc w:val="center"/>
              <w:rPr>
                <w:sz w:val="22"/>
                <w:szCs w:val="22"/>
                <w:lang w:eastAsia="en-US"/>
              </w:rPr>
            </w:pPr>
            <w:r w:rsidRPr="009E2EEE">
              <w:rPr>
                <w:sz w:val="22"/>
                <w:szCs w:val="22"/>
                <w:lang w:eastAsia="en-US"/>
              </w:rPr>
              <w:t> </w:t>
            </w:r>
          </w:p>
        </w:tc>
        <w:tc>
          <w:tcPr>
            <w:tcW w:w="210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jc w:val="center"/>
              <w:rPr>
                <w:sz w:val="22"/>
                <w:szCs w:val="22"/>
                <w:lang w:eastAsia="en-US"/>
              </w:rPr>
            </w:pPr>
            <w:r w:rsidRPr="009E2EEE">
              <w:rPr>
                <w:sz w:val="22"/>
                <w:szCs w:val="22"/>
                <w:lang w:eastAsia="en-US"/>
              </w:rPr>
              <w:t>Социально-педагогическая</w:t>
            </w:r>
          </w:p>
        </w:tc>
        <w:tc>
          <w:tcPr>
            <w:tcW w:w="139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firstLine="14"/>
              <w:jc w:val="center"/>
              <w:rPr>
                <w:sz w:val="22"/>
                <w:szCs w:val="22"/>
                <w:lang w:eastAsia="en-US"/>
              </w:rPr>
            </w:pPr>
            <w:r w:rsidRPr="009E2EEE">
              <w:rPr>
                <w:sz w:val="22"/>
                <w:szCs w:val="22"/>
                <w:lang w:eastAsia="en-US"/>
              </w:rPr>
              <w:t> </w:t>
            </w:r>
          </w:p>
        </w:tc>
        <w:tc>
          <w:tcPr>
            <w:tcW w:w="133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firstLine="11"/>
              <w:jc w:val="center"/>
              <w:rPr>
                <w:sz w:val="22"/>
                <w:szCs w:val="22"/>
                <w:lang w:eastAsia="en-US"/>
              </w:rPr>
            </w:pPr>
            <w:r w:rsidRPr="009E2EEE">
              <w:rPr>
                <w:sz w:val="22"/>
                <w:szCs w:val="22"/>
                <w:lang w:eastAsia="en-US"/>
              </w:rPr>
              <w:t> </w:t>
            </w:r>
          </w:p>
        </w:tc>
        <w:tc>
          <w:tcPr>
            <w:tcW w:w="117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jc w:val="center"/>
              <w:rPr>
                <w:sz w:val="22"/>
                <w:szCs w:val="22"/>
                <w:lang w:eastAsia="en-US"/>
              </w:rPr>
            </w:pPr>
            <w:r w:rsidRPr="009E2EEE">
              <w:rPr>
                <w:sz w:val="22"/>
                <w:szCs w:val="22"/>
                <w:lang w:eastAsia="en-US"/>
              </w:rPr>
              <w:t> </w:t>
            </w:r>
          </w:p>
        </w:tc>
        <w:tc>
          <w:tcPr>
            <w:tcW w:w="243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jc w:val="center"/>
              <w:rPr>
                <w:sz w:val="22"/>
                <w:szCs w:val="22"/>
                <w:lang w:eastAsia="en-US"/>
              </w:rPr>
            </w:pPr>
            <w:r w:rsidRPr="009E2EEE">
              <w:rPr>
                <w:sz w:val="22"/>
                <w:szCs w:val="22"/>
                <w:lang w:eastAsia="en-US"/>
              </w:rPr>
              <w:t> </w:t>
            </w:r>
          </w:p>
        </w:tc>
      </w:tr>
      <w:tr w:rsidR="007A1E4D" w:rsidRPr="009E2EEE" w:rsidTr="00FD3491">
        <w:tc>
          <w:tcPr>
            <w:tcW w:w="113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jc w:val="center"/>
              <w:rPr>
                <w:sz w:val="22"/>
                <w:szCs w:val="22"/>
                <w:lang w:eastAsia="en-US"/>
              </w:rPr>
            </w:pPr>
            <w:r w:rsidRPr="009E2EEE">
              <w:rPr>
                <w:sz w:val="22"/>
                <w:szCs w:val="22"/>
                <w:lang w:eastAsia="en-US"/>
              </w:rPr>
              <w:t> </w:t>
            </w:r>
          </w:p>
        </w:tc>
        <w:tc>
          <w:tcPr>
            <w:tcW w:w="210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jc w:val="center"/>
              <w:rPr>
                <w:sz w:val="22"/>
                <w:szCs w:val="22"/>
                <w:lang w:eastAsia="en-US"/>
              </w:rPr>
            </w:pPr>
            <w:r w:rsidRPr="009E2EEE">
              <w:rPr>
                <w:sz w:val="22"/>
                <w:szCs w:val="22"/>
                <w:lang w:eastAsia="en-US"/>
              </w:rPr>
              <w:t>Психологическая</w:t>
            </w:r>
          </w:p>
        </w:tc>
        <w:tc>
          <w:tcPr>
            <w:tcW w:w="139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firstLine="14"/>
              <w:jc w:val="center"/>
              <w:rPr>
                <w:sz w:val="22"/>
                <w:szCs w:val="22"/>
                <w:lang w:eastAsia="en-US"/>
              </w:rPr>
            </w:pPr>
            <w:r w:rsidRPr="009E2EEE">
              <w:rPr>
                <w:sz w:val="22"/>
                <w:szCs w:val="22"/>
                <w:lang w:eastAsia="en-US"/>
              </w:rPr>
              <w:t> </w:t>
            </w:r>
          </w:p>
        </w:tc>
        <w:tc>
          <w:tcPr>
            <w:tcW w:w="133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firstLine="11"/>
              <w:jc w:val="center"/>
              <w:rPr>
                <w:sz w:val="22"/>
                <w:szCs w:val="22"/>
                <w:lang w:eastAsia="en-US"/>
              </w:rPr>
            </w:pPr>
            <w:r w:rsidRPr="009E2EEE">
              <w:rPr>
                <w:sz w:val="22"/>
                <w:szCs w:val="22"/>
                <w:lang w:eastAsia="en-US"/>
              </w:rPr>
              <w:t> </w:t>
            </w:r>
          </w:p>
        </w:tc>
        <w:tc>
          <w:tcPr>
            <w:tcW w:w="117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jc w:val="center"/>
              <w:rPr>
                <w:sz w:val="22"/>
                <w:szCs w:val="22"/>
                <w:lang w:eastAsia="en-US"/>
              </w:rPr>
            </w:pPr>
            <w:r w:rsidRPr="009E2EEE">
              <w:rPr>
                <w:sz w:val="22"/>
                <w:szCs w:val="22"/>
                <w:lang w:eastAsia="en-US"/>
              </w:rPr>
              <w:t> </w:t>
            </w:r>
          </w:p>
        </w:tc>
        <w:tc>
          <w:tcPr>
            <w:tcW w:w="243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jc w:val="center"/>
              <w:rPr>
                <w:sz w:val="22"/>
                <w:szCs w:val="22"/>
                <w:lang w:eastAsia="en-US"/>
              </w:rPr>
            </w:pPr>
            <w:r w:rsidRPr="009E2EEE">
              <w:rPr>
                <w:sz w:val="22"/>
                <w:szCs w:val="22"/>
                <w:lang w:eastAsia="en-US"/>
              </w:rPr>
              <w:t> </w:t>
            </w:r>
          </w:p>
        </w:tc>
      </w:tr>
      <w:tr w:rsidR="007A1E4D" w:rsidRPr="009E2EEE" w:rsidTr="00FD3491">
        <w:tc>
          <w:tcPr>
            <w:tcW w:w="113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jc w:val="center"/>
              <w:rPr>
                <w:sz w:val="22"/>
                <w:szCs w:val="22"/>
                <w:lang w:eastAsia="en-US"/>
              </w:rPr>
            </w:pPr>
            <w:r w:rsidRPr="009E2EEE">
              <w:rPr>
                <w:sz w:val="22"/>
                <w:szCs w:val="22"/>
                <w:lang w:eastAsia="en-US"/>
              </w:rPr>
              <w:t> </w:t>
            </w:r>
          </w:p>
        </w:tc>
        <w:tc>
          <w:tcPr>
            <w:tcW w:w="210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jc w:val="center"/>
              <w:rPr>
                <w:sz w:val="22"/>
                <w:szCs w:val="22"/>
                <w:lang w:eastAsia="en-US"/>
              </w:rPr>
            </w:pPr>
            <w:r w:rsidRPr="009E2EEE">
              <w:rPr>
                <w:sz w:val="22"/>
                <w:szCs w:val="22"/>
                <w:lang w:eastAsia="en-US"/>
              </w:rPr>
              <w:t>Коррекционная</w:t>
            </w:r>
          </w:p>
        </w:tc>
        <w:tc>
          <w:tcPr>
            <w:tcW w:w="139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firstLine="14"/>
              <w:jc w:val="center"/>
              <w:rPr>
                <w:sz w:val="22"/>
                <w:szCs w:val="22"/>
                <w:lang w:eastAsia="en-US"/>
              </w:rPr>
            </w:pPr>
            <w:r w:rsidRPr="009E2EEE">
              <w:rPr>
                <w:sz w:val="22"/>
                <w:szCs w:val="22"/>
                <w:lang w:eastAsia="en-US"/>
              </w:rPr>
              <w:t> </w:t>
            </w:r>
          </w:p>
        </w:tc>
        <w:tc>
          <w:tcPr>
            <w:tcW w:w="133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firstLine="11"/>
              <w:jc w:val="center"/>
              <w:rPr>
                <w:sz w:val="22"/>
                <w:szCs w:val="22"/>
                <w:lang w:eastAsia="en-US"/>
              </w:rPr>
            </w:pPr>
            <w:r w:rsidRPr="009E2EEE">
              <w:rPr>
                <w:sz w:val="22"/>
                <w:szCs w:val="22"/>
                <w:lang w:eastAsia="en-US"/>
              </w:rPr>
              <w:t> </w:t>
            </w:r>
          </w:p>
        </w:tc>
        <w:tc>
          <w:tcPr>
            <w:tcW w:w="117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jc w:val="center"/>
              <w:rPr>
                <w:sz w:val="22"/>
                <w:szCs w:val="22"/>
                <w:lang w:eastAsia="en-US"/>
              </w:rPr>
            </w:pPr>
            <w:r w:rsidRPr="009E2EEE">
              <w:rPr>
                <w:sz w:val="22"/>
                <w:szCs w:val="22"/>
                <w:lang w:eastAsia="en-US"/>
              </w:rPr>
              <w:t> </w:t>
            </w:r>
          </w:p>
        </w:tc>
        <w:tc>
          <w:tcPr>
            <w:tcW w:w="243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jc w:val="center"/>
              <w:rPr>
                <w:sz w:val="22"/>
                <w:szCs w:val="22"/>
                <w:lang w:eastAsia="en-US"/>
              </w:rPr>
            </w:pPr>
            <w:r w:rsidRPr="009E2EEE">
              <w:rPr>
                <w:sz w:val="22"/>
                <w:szCs w:val="22"/>
                <w:lang w:eastAsia="en-US"/>
              </w:rPr>
              <w:t> </w:t>
            </w:r>
          </w:p>
        </w:tc>
      </w:tr>
      <w:tr w:rsidR="007A1E4D" w:rsidRPr="009E2EEE" w:rsidTr="00FD3491">
        <w:tc>
          <w:tcPr>
            <w:tcW w:w="113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jc w:val="center"/>
              <w:rPr>
                <w:sz w:val="22"/>
                <w:szCs w:val="22"/>
                <w:lang w:eastAsia="en-US"/>
              </w:rPr>
            </w:pPr>
            <w:r w:rsidRPr="009E2EEE">
              <w:rPr>
                <w:sz w:val="22"/>
                <w:szCs w:val="22"/>
                <w:lang w:eastAsia="en-US"/>
              </w:rPr>
              <w:t> </w:t>
            </w:r>
          </w:p>
        </w:tc>
        <w:tc>
          <w:tcPr>
            <w:tcW w:w="210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jc w:val="center"/>
              <w:rPr>
                <w:sz w:val="22"/>
                <w:szCs w:val="22"/>
                <w:lang w:eastAsia="en-US"/>
              </w:rPr>
            </w:pPr>
            <w:r w:rsidRPr="009E2EEE">
              <w:rPr>
                <w:sz w:val="22"/>
                <w:szCs w:val="22"/>
                <w:lang w:eastAsia="en-US"/>
              </w:rPr>
              <w:t>Медицинская</w:t>
            </w:r>
          </w:p>
        </w:tc>
        <w:tc>
          <w:tcPr>
            <w:tcW w:w="139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firstLine="14"/>
              <w:jc w:val="center"/>
              <w:rPr>
                <w:sz w:val="22"/>
                <w:szCs w:val="22"/>
                <w:lang w:eastAsia="en-US"/>
              </w:rPr>
            </w:pPr>
            <w:r w:rsidRPr="009E2EEE">
              <w:rPr>
                <w:sz w:val="22"/>
                <w:szCs w:val="22"/>
                <w:lang w:eastAsia="en-US"/>
              </w:rPr>
              <w:t> </w:t>
            </w:r>
          </w:p>
        </w:tc>
        <w:tc>
          <w:tcPr>
            <w:tcW w:w="133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firstLine="11"/>
              <w:jc w:val="center"/>
              <w:rPr>
                <w:sz w:val="22"/>
                <w:szCs w:val="22"/>
                <w:lang w:eastAsia="en-US"/>
              </w:rPr>
            </w:pPr>
            <w:r w:rsidRPr="009E2EEE">
              <w:rPr>
                <w:sz w:val="22"/>
                <w:szCs w:val="22"/>
                <w:lang w:eastAsia="en-US"/>
              </w:rPr>
              <w:t> </w:t>
            </w:r>
          </w:p>
        </w:tc>
        <w:tc>
          <w:tcPr>
            <w:tcW w:w="117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jc w:val="center"/>
              <w:rPr>
                <w:sz w:val="22"/>
                <w:szCs w:val="22"/>
                <w:lang w:eastAsia="en-US"/>
              </w:rPr>
            </w:pPr>
            <w:r w:rsidRPr="009E2EEE">
              <w:rPr>
                <w:sz w:val="22"/>
                <w:szCs w:val="22"/>
                <w:lang w:eastAsia="en-US"/>
              </w:rPr>
              <w:t> </w:t>
            </w:r>
          </w:p>
        </w:tc>
        <w:tc>
          <w:tcPr>
            <w:tcW w:w="243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jc w:val="center"/>
              <w:rPr>
                <w:sz w:val="22"/>
                <w:szCs w:val="22"/>
                <w:lang w:eastAsia="en-US"/>
              </w:rPr>
            </w:pPr>
            <w:r w:rsidRPr="009E2EEE">
              <w:rPr>
                <w:sz w:val="22"/>
                <w:szCs w:val="22"/>
                <w:lang w:eastAsia="en-US"/>
              </w:rPr>
              <w:t> </w:t>
            </w:r>
          </w:p>
        </w:tc>
      </w:tr>
      <w:tr w:rsidR="007A1E4D" w:rsidRPr="009E2EEE" w:rsidTr="00FD3491">
        <w:tc>
          <w:tcPr>
            <w:tcW w:w="113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jc w:val="center"/>
              <w:rPr>
                <w:sz w:val="22"/>
                <w:szCs w:val="22"/>
                <w:lang w:eastAsia="en-US"/>
              </w:rPr>
            </w:pPr>
            <w:r w:rsidRPr="009E2EEE">
              <w:rPr>
                <w:sz w:val="22"/>
                <w:szCs w:val="22"/>
                <w:lang w:eastAsia="en-US"/>
              </w:rPr>
              <w:t> </w:t>
            </w:r>
          </w:p>
        </w:tc>
        <w:tc>
          <w:tcPr>
            <w:tcW w:w="210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jc w:val="center"/>
              <w:rPr>
                <w:sz w:val="22"/>
                <w:szCs w:val="22"/>
                <w:lang w:eastAsia="en-US"/>
              </w:rPr>
            </w:pPr>
            <w:r w:rsidRPr="009E2EEE">
              <w:rPr>
                <w:sz w:val="22"/>
                <w:szCs w:val="22"/>
                <w:lang w:eastAsia="en-US"/>
              </w:rPr>
              <w:t>Правовая</w:t>
            </w:r>
          </w:p>
        </w:tc>
        <w:tc>
          <w:tcPr>
            <w:tcW w:w="139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firstLine="14"/>
              <w:jc w:val="center"/>
              <w:rPr>
                <w:sz w:val="22"/>
                <w:szCs w:val="22"/>
                <w:lang w:eastAsia="en-US"/>
              </w:rPr>
            </w:pPr>
            <w:r w:rsidRPr="009E2EEE">
              <w:rPr>
                <w:sz w:val="22"/>
                <w:szCs w:val="22"/>
                <w:lang w:eastAsia="en-US"/>
              </w:rPr>
              <w:t> </w:t>
            </w:r>
          </w:p>
        </w:tc>
        <w:tc>
          <w:tcPr>
            <w:tcW w:w="133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firstLine="11"/>
              <w:jc w:val="center"/>
              <w:rPr>
                <w:sz w:val="22"/>
                <w:szCs w:val="22"/>
                <w:lang w:eastAsia="en-US"/>
              </w:rPr>
            </w:pPr>
            <w:r w:rsidRPr="009E2EEE">
              <w:rPr>
                <w:sz w:val="22"/>
                <w:szCs w:val="22"/>
                <w:lang w:eastAsia="en-US"/>
              </w:rPr>
              <w:t> </w:t>
            </w:r>
          </w:p>
        </w:tc>
        <w:tc>
          <w:tcPr>
            <w:tcW w:w="117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jc w:val="center"/>
              <w:rPr>
                <w:sz w:val="22"/>
                <w:szCs w:val="22"/>
                <w:lang w:eastAsia="en-US"/>
              </w:rPr>
            </w:pPr>
            <w:r w:rsidRPr="009E2EEE">
              <w:rPr>
                <w:sz w:val="22"/>
                <w:szCs w:val="22"/>
                <w:lang w:eastAsia="en-US"/>
              </w:rPr>
              <w:t> </w:t>
            </w:r>
          </w:p>
        </w:tc>
        <w:tc>
          <w:tcPr>
            <w:tcW w:w="243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jc w:val="center"/>
              <w:rPr>
                <w:sz w:val="22"/>
                <w:szCs w:val="22"/>
                <w:lang w:eastAsia="en-US"/>
              </w:rPr>
            </w:pPr>
            <w:r w:rsidRPr="009E2EEE">
              <w:rPr>
                <w:sz w:val="22"/>
                <w:szCs w:val="22"/>
                <w:lang w:eastAsia="en-US"/>
              </w:rPr>
              <w:t> </w:t>
            </w:r>
          </w:p>
        </w:tc>
      </w:tr>
      <w:tr w:rsidR="007A1E4D" w:rsidRPr="009E2EEE" w:rsidTr="00FD3491">
        <w:tc>
          <w:tcPr>
            <w:tcW w:w="113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jc w:val="center"/>
              <w:rPr>
                <w:sz w:val="22"/>
                <w:szCs w:val="22"/>
                <w:lang w:eastAsia="en-US"/>
              </w:rPr>
            </w:pPr>
            <w:r w:rsidRPr="009E2EEE">
              <w:rPr>
                <w:sz w:val="22"/>
                <w:szCs w:val="22"/>
                <w:lang w:eastAsia="en-US"/>
              </w:rPr>
              <w:t> </w:t>
            </w:r>
          </w:p>
        </w:tc>
        <w:tc>
          <w:tcPr>
            <w:tcW w:w="210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jc w:val="center"/>
              <w:rPr>
                <w:sz w:val="22"/>
                <w:szCs w:val="22"/>
                <w:lang w:eastAsia="en-US"/>
              </w:rPr>
            </w:pPr>
            <w:r w:rsidRPr="009E2EEE">
              <w:rPr>
                <w:sz w:val="22"/>
                <w:szCs w:val="22"/>
                <w:lang w:eastAsia="en-US"/>
              </w:rPr>
              <w:t>Иной вид помощи</w:t>
            </w:r>
          </w:p>
        </w:tc>
        <w:tc>
          <w:tcPr>
            <w:tcW w:w="139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firstLine="14"/>
              <w:jc w:val="center"/>
              <w:rPr>
                <w:sz w:val="22"/>
                <w:szCs w:val="22"/>
                <w:lang w:eastAsia="en-US"/>
              </w:rPr>
            </w:pPr>
            <w:r w:rsidRPr="009E2EEE">
              <w:rPr>
                <w:sz w:val="22"/>
                <w:szCs w:val="22"/>
                <w:lang w:eastAsia="en-US"/>
              </w:rPr>
              <w:t> </w:t>
            </w:r>
          </w:p>
        </w:tc>
        <w:tc>
          <w:tcPr>
            <w:tcW w:w="133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firstLine="11"/>
              <w:jc w:val="center"/>
              <w:rPr>
                <w:sz w:val="22"/>
                <w:szCs w:val="22"/>
                <w:lang w:eastAsia="en-US"/>
              </w:rPr>
            </w:pPr>
            <w:r w:rsidRPr="009E2EEE">
              <w:rPr>
                <w:sz w:val="22"/>
                <w:szCs w:val="22"/>
                <w:lang w:eastAsia="en-US"/>
              </w:rPr>
              <w:t> </w:t>
            </w:r>
          </w:p>
        </w:tc>
        <w:tc>
          <w:tcPr>
            <w:tcW w:w="117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jc w:val="center"/>
              <w:rPr>
                <w:sz w:val="22"/>
                <w:szCs w:val="22"/>
                <w:lang w:eastAsia="en-US"/>
              </w:rPr>
            </w:pPr>
            <w:r w:rsidRPr="009E2EEE">
              <w:rPr>
                <w:sz w:val="22"/>
                <w:szCs w:val="22"/>
                <w:lang w:eastAsia="en-US"/>
              </w:rPr>
              <w:t> </w:t>
            </w:r>
          </w:p>
        </w:tc>
        <w:tc>
          <w:tcPr>
            <w:tcW w:w="243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jc w:val="center"/>
              <w:rPr>
                <w:sz w:val="22"/>
                <w:szCs w:val="22"/>
                <w:lang w:eastAsia="en-US"/>
              </w:rPr>
            </w:pPr>
            <w:r w:rsidRPr="009E2EEE">
              <w:rPr>
                <w:sz w:val="22"/>
                <w:szCs w:val="22"/>
                <w:lang w:eastAsia="en-US"/>
              </w:rPr>
              <w:t> </w:t>
            </w:r>
          </w:p>
        </w:tc>
      </w:tr>
    </w:tbl>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Председатель комиссии 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Ответственный секретарь комиссии 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С планом ознакомлены:</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Исполнители (представители органов и учреждений системы профилактики) 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7"/>
      </w:pPr>
      <w:r>
        <w:t>Получатели социальных услуг 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7"/>
      </w:pPr>
      <w:r>
        <w:lastRenderedPageBreak/>
        <w:t xml:space="preserve">(выразившие согласие на организацию и проведение индивидуальной профилактической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7"/>
      </w:pPr>
      <w:r>
        <w:t xml:space="preserve">работы и использование персональных данных при формировании единого учета,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7"/>
      </w:pPr>
      <w:r>
        <w:t xml:space="preserve">учетных материалов по несовершеннолетним и неблагополучным семьям,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7"/>
      </w:pPr>
      <w:r>
        <w:t>в том числе находящимся в социально опасном положении)</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7"/>
      </w:pPr>
      <w:r>
        <w:t xml:space="preserve">Дата снятия семьи с единого учета неблагополучных семей, а также семей, находящихся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7"/>
      </w:pPr>
      <w:r>
        <w:t>в социально опасном положении</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 постановления комиссии, число, месяц, год)</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Причины снятия с учета</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rPr>
          <w:i/>
          <w:iCs/>
        </w:rPr>
      </w:pP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jc w:val="both"/>
      </w:pPr>
      <w:r w:rsidRPr="009E2EEE">
        <w:rPr>
          <w:iCs/>
        </w:rPr>
        <w:t>Примечание:</w:t>
      </w:r>
      <w:r>
        <w:rPr>
          <w:i/>
          <w:iCs/>
        </w:rPr>
        <w:t xml:space="preserve"> </w:t>
      </w:r>
      <w:r>
        <w:t>заполняется и утверждается Комиссией по защите прав несовершеннолетних.</w:t>
      </w:r>
    </w:p>
    <w:p w:rsidR="007A1E4D" w:rsidRDefault="007A1E4D" w:rsidP="007A1E4D">
      <w:pPr>
        <w:spacing w:after="160" w:line="259" w:lineRule="auto"/>
      </w:pP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pPr>
      <w:r>
        <w:rPr>
          <w:sz w:val="28"/>
          <w:szCs w:val="28"/>
        </w:rPr>
        <w:br w:type="page"/>
      </w:r>
      <w:r>
        <w:lastRenderedPageBreak/>
        <w:t xml:space="preserve">Приложение № 7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pPr>
      <w:r>
        <w:t xml:space="preserve">к Положению о порядке организации межведомственного взаимодействия органов и учреждений по раннему выявлению и учету неблагополучных семей, семей, находящихся </w:t>
      </w:r>
      <w:r>
        <w:br/>
        <w:t xml:space="preserve">в социально опасном положении, имеющих детей, права и законные интересы которых нарушены, </w:t>
      </w:r>
      <w:r>
        <w:br/>
        <w:t>и профилактике социального сиротства</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right"/>
      </w:pPr>
      <w:r>
        <w:t>                                                                                                    Утвержден</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right"/>
      </w:pPr>
      <w:r>
        <w:t xml:space="preserve">                                                                                 на заседании Комиссии по защите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right"/>
      </w:pPr>
      <w:r>
        <w:t xml:space="preserve">прав несовершеннолетних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right"/>
      </w:pPr>
      <w:r>
        <w:t>Протокол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jc w:val="right"/>
      </w:pPr>
      <w:r>
        <w:t>                                                                                   от «_____» ______________20_____г.</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АКТ</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контрольного обследования жилищно-бытовых условий</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неблагополучной семьи, семьи, находящейся в социально опасном положении____________________,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jc w:val="center"/>
      </w:pPr>
      <w:r>
        <w:t>проживающей по адресу: 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1. Дата обследования _____________________________________________________________________________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2. Комиссия в составе:</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rPr>
          <w:sz w:val="22"/>
          <w:szCs w:val="22"/>
        </w:rPr>
      </w:pPr>
      <w:r w:rsidRPr="009E2EEE">
        <w:rPr>
          <w:sz w:val="22"/>
          <w:szCs w:val="22"/>
        </w:rPr>
        <w:t>                         (фамилия, имя, отчество (при наличии)</w:t>
      </w:r>
      <w:r w:rsidRPr="009E2EEE">
        <w:rPr>
          <w:iCs/>
          <w:sz w:val="22"/>
          <w:szCs w:val="22"/>
        </w:rPr>
        <w:t>,</w:t>
      </w:r>
      <w:r w:rsidRPr="009E2EEE">
        <w:rPr>
          <w:i/>
          <w:iCs/>
          <w:sz w:val="22"/>
          <w:szCs w:val="22"/>
        </w:rPr>
        <w:t xml:space="preserve"> </w:t>
      </w:r>
      <w:r w:rsidRPr="009E2EEE">
        <w:rPr>
          <w:iCs/>
          <w:sz w:val="22"/>
          <w:szCs w:val="22"/>
        </w:rPr>
        <w:t>место работы, должность)</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3. Сведения о семье:</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jc w:val="both"/>
      </w:pPr>
      <w:r>
        <w:t>а) фамилия, имя, отчество (при наличии), дата рождения, место работы, занимаемая должность:</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мать______________________________________________________________________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отец______________________________________________________________________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лица их заменяющие 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jc w:val="both"/>
      </w:pPr>
      <w:r>
        <w:t xml:space="preserve">б) сведения о детях (фамилия, имя, отчество (при наличии), дата рождения, посещаемое учреждение, место работы, состоит ли на </w:t>
      </w:r>
      <w:r w:rsidRPr="003A1D41">
        <w:rPr>
          <w:rFonts w:eastAsia="Calibri"/>
          <w:lang w:eastAsia="en-US"/>
        </w:rPr>
        <w:t>учете в организации образования;</w:t>
      </w:r>
      <w:r>
        <w:t xml:space="preserve"> инспекции </w:t>
      </w:r>
      <w:r>
        <w:br/>
        <w:t>по делам несовершеннолетних, комиссии по защите прав несовершеннолетних):</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lastRenderedPageBreak/>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в) другие члены семьи:</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jc w:val="both"/>
      </w:pPr>
      <w:r>
        <w:t xml:space="preserve">4. Основание постановки семьи на учет согласно критериям и показателям неблагополучия семьи, социально опасного положения: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jc w:val="both"/>
      </w:pPr>
      <w:r>
        <w:t>___________________________________________________________________________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5. Описание жилищно-бытовых условий проживания на момент посещения:</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pPr>
      <w:r>
        <w:t>6. Другие сведения (</w:t>
      </w:r>
      <w:proofErr w:type="spellStart"/>
      <w:r>
        <w:t>родительско</w:t>
      </w:r>
      <w:proofErr w:type="spellEnd"/>
      <w:r>
        <w:t xml:space="preserve">-детские отношения в семье, наличие конфликтных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pPr>
      <w:r>
        <w:t>ситуаций, семейный бюджет, какие службы уже оказывали помощь семье, изучение их</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pPr>
      <w:r>
        <w:t>действий):</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7. Мнение соседей:</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lastRenderedPageBreak/>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8. Профилактическая работа с семьей:</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9. Результаты работы, выводы с указанием целесообразной помощи семье</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left="2977"/>
      </w:pPr>
      <w:r>
        <w:t>Подписи членов комиссии:</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left="2977"/>
      </w:pPr>
      <w:r>
        <w:t>____________________________________________________</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 xml:space="preserve">                                             </w:t>
      </w:r>
      <w:r>
        <w:rPr>
          <w:iCs/>
        </w:rPr>
        <w:t>(должность, подпись</w:t>
      </w:r>
      <w:r>
        <w:rPr>
          <w:i/>
          <w:iCs/>
        </w:rPr>
        <w:t>,</w:t>
      </w:r>
      <w:r>
        <w:t xml:space="preserve"> фамилия, имя, отчество (при наличии</w:t>
      </w:r>
      <w:r w:rsidRPr="009E2EEE">
        <w:t>)</w:t>
      </w:r>
      <w:r w:rsidRPr="009E2EEE">
        <w:rPr>
          <w:iCs/>
        </w:rPr>
        <w:t>)</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 xml:space="preserve">Примечание: АКТ заполняют комиссии по защите прав несовершеннолетних, органы опеки и попечительства, организации образования, органы внутренних дел и другие учреждения, создаваемые в органах для осуществления отдельных функций </w:t>
      </w:r>
      <w:r>
        <w:br/>
        <w:t>по профилактике безнадзорности и правонарушений несовершеннолетних.</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pPr>
      <w:r>
        <w:rPr>
          <w:sz w:val="28"/>
          <w:szCs w:val="28"/>
        </w:rPr>
        <w:br w:type="page"/>
      </w:r>
      <w:r>
        <w:lastRenderedPageBreak/>
        <w:t>Приложение № 8</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pPr>
      <w:r>
        <w:t xml:space="preserve">к Положению о порядке организации межведомственного взаимодействия органов и учреждений по раннему выявлению и учету неблагополучных семей, семей, находящихся </w:t>
      </w:r>
      <w:r>
        <w:br/>
        <w:t xml:space="preserve">в социально опасном положении, имеющих детей, права и законные интересы которых нарушены, </w:t>
      </w:r>
      <w:r>
        <w:br/>
        <w:t>и профилактике социального сиротства</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Учет выявленных неблагополучных семей, семей, нуждающихся в признании</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находящимися в социально опасном положении</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а) на «__</w:t>
      </w:r>
      <w:proofErr w:type="gramStart"/>
      <w:r>
        <w:t>_»_</w:t>
      </w:r>
      <w:proofErr w:type="gramEnd"/>
      <w:r>
        <w:t>_________20__года:</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 </w:t>
      </w:r>
    </w:p>
    <w:tbl>
      <w:tblPr>
        <w:tblW w:w="928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59"/>
        <w:gridCol w:w="1494"/>
        <w:gridCol w:w="1072"/>
        <w:gridCol w:w="1196"/>
        <w:gridCol w:w="784"/>
        <w:gridCol w:w="1161"/>
        <w:gridCol w:w="1647"/>
        <w:gridCol w:w="1394"/>
      </w:tblGrid>
      <w:tr w:rsidR="007A1E4D" w:rsidRPr="009E2EEE" w:rsidTr="00FD3491">
        <w:tc>
          <w:tcPr>
            <w:tcW w:w="55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jc w:val="center"/>
              <w:rPr>
                <w:sz w:val="22"/>
                <w:szCs w:val="22"/>
                <w:lang w:eastAsia="en-US"/>
              </w:rPr>
            </w:pPr>
            <w:r w:rsidRPr="009E2EEE">
              <w:rPr>
                <w:sz w:val="22"/>
                <w:szCs w:val="22"/>
                <w:lang w:eastAsia="en-US"/>
              </w:rPr>
              <w:t>№</w:t>
            </w:r>
          </w:p>
          <w:p w:rsidR="007A1E4D" w:rsidRPr="009E2EEE" w:rsidRDefault="007A1E4D" w:rsidP="00FD3491">
            <w:pPr>
              <w:jc w:val="center"/>
              <w:rPr>
                <w:sz w:val="22"/>
                <w:szCs w:val="22"/>
                <w:lang w:eastAsia="en-US"/>
              </w:rPr>
            </w:pPr>
            <w:r w:rsidRPr="009E2EEE">
              <w:rPr>
                <w:sz w:val="22"/>
                <w:szCs w:val="22"/>
                <w:lang w:eastAsia="en-US"/>
              </w:rPr>
              <w:t>п/п</w:t>
            </w:r>
          </w:p>
        </w:tc>
        <w:tc>
          <w:tcPr>
            <w:tcW w:w="149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hanging="1"/>
              <w:jc w:val="center"/>
              <w:rPr>
                <w:sz w:val="22"/>
                <w:szCs w:val="22"/>
                <w:lang w:eastAsia="en-US"/>
              </w:rPr>
            </w:pPr>
            <w:r w:rsidRPr="009E2EEE">
              <w:rPr>
                <w:sz w:val="22"/>
                <w:szCs w:val="22"/>
                <w:lang w:eastAsia="en-US"/>
              </w:rPr>
              <w:t xml:space="preserve">Фамилия, имя, отчество (при </w:t>
            </w:r>
            <w:proofErr w:type="gramStart"/>
            <w:r w:rsidRPr="009E2EEE">
              <w:rPr>
                <w:sz w:val="22"/>
                <w:szCs w:val="22"/>
                <w:lang w:eastAsia="en-US"/>
              </w:rPr>
              <w:t xml:space="preserve">наличии)   </w:t>
            </w:r>
            <w:proofErr w:type="gramEnd"/>
            <w:r w:rsidRPr="009E2EEE">
              <w:rPr>
                <w:sz w:val="22"/>
                <w:szCs w:val="22"/>
                <w:lang w:eastAsia="en-US"/>
              </w:rPr>
              <w:t xml:space="preserve"> родителей, дата рождения</w:t>
            </w:r>
          </w:p>
        </w:tc>
        <w:tc>
          <w:tcPr>
            <w:tcW w:w="107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jc w:val="center"/>
              <w:rPr>
                <w:sz w:val="22"/>
                <w:szCs w:val="22"/>
                <w:lang w:eastAsia="en-US"/>
              </w:rPr>
            </w:pPr>
            <w:r w:rsidRPr="009E2EEE">
              <w:rPr>
                <w:sz w:val="22"/>
                <w:szCs w:val="22"/>
                <w:lang w:eastAsia="en-US"/>
              </w:rPr>
              <w:t>Место работы родителей</w:t>
            </w:r>
          </w:p>
        </w:tc>
        <w:tc>
          <w:tcPr>
            <w:tcW w:w="119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jc w:val="center"/>
              <w:rPr>
                <w:sz w:val="22"/>
                <w:szCs w:val="22"/>
                <w:lang w:eastAsia="en-US"/>
              </w:rPr>
            </w:pPr>
            <w:r w:rsidRPr="009E2EEE">
              <w:rPr>
                <w:sz w:val="22"/>
                <w:szCs w:val="22"/>
                <w:lang w:eastAsia="en-US"/>
              </w:rPr>
              <w:t xml:space="preserve">Фамилия, имя, отчество (при </w:t>
            </w:r>
            <w:proofErr w:type="gramStart"/>
            <w:r w:rsidRPr="009E2EEE">
              <w:rPr>
                <w:sz w:val="22"/>
                <w:szCs w:val="22"/>
                <w:lang w:eastAsia="en-US"/>
              </w:rPr>
              <w:t xml:space="preserve">наличии)   </w:t>
            </w:r>
            <w:proofErr w:type="gramEnd"/>
            <w:r w:rsidRPr="009E2EEE">
              <w:rPr>
                <w:sz w:val="22"/>
                <w:szCs w:val="22"/>
                <w:lang w:eastAsia="en-US"/>
              </w:rPr>
              <w:t>детей, дата рождения</w:t>
            </w:r>
          </w:p>
        </w:tc>
        <w:tc>
          <w:tcPr>
            <w:tcW w:w="78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jc w:val="center"/>
              <w:rPr>
                <w:sz w:val="22"/>
                <w:szCs w:val="22"/>
                <w:lang w:eastAsia="en-US"/>
              </w:rPr>
            </w:pPr>
            <w:r w:rsidRPr="009E2EEE">
              <w:rPr>
                <w:sz w:val="22"/>
                <w:szCs w:val="22"/>
                <w:lang w:eastAsia="en-US"/>
              </w:rPr>
              <w:t>Место учебы, работы детей</w:t>
            </w:r>
          </w:p>
        </w:tc>
        <w:tc>
          <w:tcPr>
            <w:tcW w:w="113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jc w:val="center"/>
              <w:rPr>
                <w:sz w:val="22"/>
                <w:szCs w:val="22"/>
                <w:lang w:eastAsia="en-US"/>
              </w:rPr>
            </w:pPr>
            <w:r w:rsidRPr="009E2EEE">
              <w:rPr>
                <w:sz w:val="22"/>
                <w:szCs w:val="22"/>
                <w:lang w:eastAsia="en-US"/>
              </w:rPr>
              <w:t>Адрес</w:t>
            </w:r>
          </w:p>
          <w:p w:rsidR="007A1E4D" w:rsidRPr="009E2EEE" w:rsidRDefault="007A1E4D" w:rsidP="00FD3491">
            <w:pPr>
              <w:jc w:val="center"/>
              <w:rPr>
                <w:sz w:val="22"/>
                <w:szCs w:val="22"/>
                <w:lang w:eastAsia="en-US"/>
              </w:rPr>
            </w:pPr>
            <w:r w:rsidRPr="009E2EEE">
              <w:rPr>
                <w:sz w:val="22"/>
                <w:szCs w:val="22"/>
                <w:lang w:eastAsia="en-US"/>
              </w:rPr>
              <w:t>проживания</w:t>
            </w:r>
          </w:p>
        </w:tc>
        <w:tc>
          <w:tcPr>
            <w:tcW w:w="164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Default="007A1E4D" w:rsidP="00FD3491">
            <w:pPr>
              <w:jc w:val="center"/>
              <w:rPr>
                <w:sz w:val="22"/>
                <w:szCs w:val="22"/>
                <w:lang w:eastAsia="en-US"/>
              </w:rPr>
            </w:pPr>
            <w:r w:rsidRPr="009E2EEE">
              <w:rPr>
                <w:sz w:val="22"/>
                <w:szCs w:val="22"/>
                <w:lang w:eastAsia="en-US"/>
              </w:rPr>
              <w:t xml:space="preserve">Дата и причина постановки </w:t>
            </w:r>
          </w:p>
          <w:p w:rsidR="007A1E4D" w:rsidRPr="009E2EEE" w:rsidRDefault="007A1E4D" w:rsidP="00FD3491">
            <w:pPr>
              <w:jc w:val="center"/>
              <w:rPr>
                <w:sz w:val="22"/>
                <w:szCs w:val="22"/>
                <w:lang w:eastAsia="en-US"/>
              </w:rPr>
            </w:pPr>
            <w:r w:rsidRPr="009E2EEE">
              <w:rPr>
                <w:sz w:val="22"/>
                <w:szCs w:val="22"/>
                <w:lang w:eastAsia="en-US"/>
              </w:rPr>
              <w:t>на учет</w:t>
            </w:r>
          </w:p>
        </w:tc>
        <w:tc>
          <w:tcPr>
            <w:tcW w:w="139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hanging="23"/>
              <w:jc w:val="center"/>
              <w:rPr>
                <w:sz w:val="22"/>
                <w:szCs w:val="22"/>
                <w:lang w:eastAsia="en-US"/>
              </w:rPr>
            </w:pPr>
            <w:r w:rsidRPr="009E2EEE">
              <w:rPr>
                <w:sz w:val="22"/>
                <w:szCs w:val="22"/>
                <w:lang w:eastAsia="en-US"/>
              </w:rPr>
              <w:t>Примечание</w:t>
            </w:r>
          </w:p>
        </w:tc>
      </w:tr>
      <w:tr w:rsidR="007A1E4D" w:rsidRPr="009E2EEE" w:rsidTr="00FD3491">
        <w:tc>
          <w:tcPr>
            <w:tcW w:w="9280" w:type="dxa"/>
            <w:gridSpan w:val="8"/>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Город</w:t>
            </w:r>
          </w:p>
        </w:tc>
      </w:tr>
      <w:tr w:rsidR="007A1E4D" w:rsidRPr="009E2EEE" w:rsidTr="00FD3491">
        <w:tc>
          <w:tcPr>
            <w:tcW w:w="55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jc w:val="center"/>
              <w:rPr>
                <w:sz w:val="22"/>
                <w:szCs w:val="22"/>
                <w:lang w:eastAsia="en-US"/>
              </w:rPr>
            </w:pPr>
            <w:r w:rsidRPr="009E2EEE">
              <w:rPr>
                <w:sz w:val="22"/>
                <w:szCs w:val="22"/>
                <w:lang w:eastAsia="en-US"/>
              </w:rPr>
              <w:t>1</w:t>
            </w:r>
          </w:p>
        </w:tc>
        <w:tc>
          <w:tcPr>
            <w:tcW w:w="149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07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19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78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64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39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r>
      <w:tr w:rsidR="007A1E4D" w:rsidRPr="009E2EEE" w:rsidTr="00FD3491">
        <w:tc>
          <w:tcPr>
            <w:tcW w:w="55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jc w:val="center"/>
              <w:rPr>
                <w:sz w:val="22"/>
                <w:szCs w:val="22"/>
                <w:lang w:eastAsia="en-US"/>
              </w:rPr>
            </w:pPr>
            <w:r w:rsidRPr="009E2EEE">
              <w:rPr>
                <w:sz w:val="22"/>
                <w:szCs w:val="22"/>
                <w:lang w:eastAsia="en-US"/>
              </w:rPr>
              <w:t>2</w:t>
            </w:r>
          </w:p>
        </w:tc>
        <w:tc>
          <w:tcPr>
            <w:tcW w:w="149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07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19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78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64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39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r>
      <w:tr w:rsidR="007A1E4D" w:rsidRPr="009E2EEE" w:rsidTr="00FD3491">
        <w:tc>
          <w:tcPr>
            <w:tcW w:w="9280" w:type="dxa"/>
            <w:gridSpan w:val="8"/>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Район</w:t>
            </w:r>
          </w:p>
        </w:tc>
      </w:tr>
      <w:tr w:rsidR="007A1E4D" w:rsidRPr="009E2EEE" w:rsidTr="00FD3491">
        <w:tc>
          <w:tcPr>
            <w:tcW w:w="55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jc w:val="center"/>
              <w:rPr>
                <w:sz w:val="22"/>
                <w:szCs w:val="22"/>
                <w:lang w:eastAsia="en-US"/>
              </w:rPr>
            </w:pPr>
            <w:r w:rsidRPr="009E2EEE">
              <w:rPr>
                <w:sz w:val="22"/>
                <w:szCs w:val="22"/>
                <w:lang w:eastAsia="en-US"/>
              </w:rPr>
              <w:t>1</w:t>
            </w:r>
          </w:p>
        </w:tc>
        <w:tc>
          <w:tcPr>
            <w:tcW w:w="149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07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19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78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64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39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r>
      <w:tr w:rsidR="007A1E4D" w:rsidRPr="009E2EEE" w:rsidTr="00FD3491">
        <w:tc>
          <w:tcPr>
            <w:tcW w:w="55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jc w:val="center"/>
              <w:rPr>
                <w:sz w:val="22"/>
                <w:szCs w:val="22"/>
                <w:lang w:eastAsia="en-US"/>
              </w:rPr>
            </w:pPr>
            <w:r w:rsidRPr="009E2EEE">
              <w:rPr>
                <w:sz w:val="22"/>
                <w:szCs w:val="22"/>
                <w:lang w:eastAsia="en-US"/>
              </w:rPr>
              <w:t>2</w:t>
            </w:r>
          </w:p>
        </w:tc>
        <w:tc>
          <w:tcPr>
            <w:tcW w:w="149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07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19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78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64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39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r>
    </w:tbl>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jc w:val="right"/>
      </w:pPr>
      <w:r>
        <w:t>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б) поставлено на учет в отчетном периоде:</w:t>
      </w:r>
    </w:p>
    <w:tbl>
      <w:tblPr>
        <w:tblW w:w="950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59"/>
        <w:gridCol w:w="1720"/>
        <w:gridCol w:w="1257"/>
        <w:gridCol w:w="1575"/>
        <w:gridCol w:w="225"/>
        <w:gridCol w:w="768"/>
        <w:gridCol w:w="1275"/>
        <w:gridCol w:w="1276"/>
        <w:gridCol w:w="851"/>
      </w:tblGrid>
      <w:tr w:rsidR="007A1E4D" w:rsidRPr="009E2EEE" w:rsidTr="00FD3491">
        <w:tc>
          <w:tcPr>
            <w:tcW w:w="55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jc w:val="center"/>
              <w:rPr>
                <w:sz w:val="22"/>
                <w:szCs w:val="22"/>
                <w:lang w:eastAsia="en-US"/>
              </w:rPr>
            </w:pPr>
            <w:r w:rsidRPr="009E2EEE">
              <w:rPr>
                <w:sz w:val="22"/>
                <w:szCs w:val="22"/>
                <w:lang w:eastAsia="en-US"/>
              </w:rPr>
              <w:t>№</w:t>
            </w:r>
          </w:p>
          <w:p w:rsidR="007A1E4D" w:rsidRPr="009E2EEE" w:rsidRDefault="007A1E4D" w:rsidP="00FD3491">
            <w:pPr>
              <w:jc w:val="center"/>
              <w:rPr>
                <w:sz w:val="22"/>
                <w:szCs w:val="22"/>
                <w:lang w:eastAsia="en-US"/>
              </w:rPr>
            </w:pPr>
            <w:r w:rsidRPr="009E2EEE">
              <w:rPr>
                <w:sz w:val="22"/>
                <w:szCs w:val="22"/>
                <w:lang w:eastAsia="en-US"/>
              </w:rPr>
              <w:t>п/п</w:t>
            </w:r>
          </w:p>
        </w:tc>
        <w:tc>
          <w:tcPr>
            <w:tcW w:w="172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jc w:val="center"/>
              <w:rPr>
                <w:sz w:val="22"/>
                <w:szCs w:val="22"/>
                <w:lang w:eastAsia="en-US"/>
              </w:rPr>
            </w:pPr>
            <w:r w:rsidRPr="009E2EEE">
              <w:rPr>
                <w:sz w:val="22"/>
                <w:szCs w:val="22"/>
                <w:lang w:eastAsia="en-US"/>
              </w:rPr>
              <w:t xml:space="preserve">Фамилия, имя, отчество (при </w:t>
            </w:r>
            <w:proofErr w:type="gramStart"/>
            <w:r w:rsidRPr="009E2EEE">
              <w:rPr>
                <w:sz w:val="22"/>
                <w:szCs w:val="22"/>
                <w:lang w:eastAsia="en-US"/>
              </w:rPr>
              <w:t xml:space="preserve">наличии)   </w:t>
            </w:r>
            <w:proofErr w:type="gramEnd"/>
            <w:r w:rsidRPr="009E2EEE">
              <w:rPr>
                <w:sz w:val="22"/>
                <w:szCs w:val="22"/>
                <w:lang w:eastAsia="en-US"/>
              </w:rPr>
              <w:t>родителей, дата рождения</w:t>
            </w:r>
          </w:p>
        </w:tc>
        <w:tc>
          <w:tcPr>
            <w:tcW w:w="125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jc w:val="center"/>
              <w:rPr>
                <w:sz w:val="22"/>
                <w:szCs w:val="22"/>
                <w:lang w:eastAsia="en-US"/>
              </w:rPr>
            </w:pPr>
            <w:r w:rsidRPr="009E2EEE">
              <w:rPr>
                <w:sz w:val="22"/>
                <w:szCs w:val="22"/>
                <w:lang w:eastAsia="en-US"/>
              </w:rPr>
              <w:t>Место работы родителей</w:t>
            </w:r>
          </w:p>
        </w:tc>
        <w:tc>
          <w:tcPr>
            <w:tcW w:w="157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23"/>
              <w:jc w:val="center"/>
              <w:rPr>
                <w:sz w:val="22"/>
                <w:szCs w:val="22"/>
                <w:lang w:eastAsia="en-US"/>
              </w:rPr>
            </w:pPr>
            <w:r w:rsidRPr="009E2EEE">
              <w:rPr>
                <w:sz w:val="22"/>
                <w:szCs w:val="22"/>
                <w:lang w:eastAsia="en-US"/>
              </w:rPr>
              <w:t>Фамилия, имя, отчество (при наличии) детей, дата рождения</w:t>
            </w:r>
          </w:p>
        </w:tc>
        <w:tc>
          <w:tcPr>
            <w:tcW w:w="993"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Default="007A1E4D" w:rsidP="00FD3491">
            <w:pPr>
              <w:jc w:val="center"/>
              <w:rPr>
                <w:sz w:val="22"/>
                <w:szCs w:val="22"/>
                <w:lang w:eastAsia="en-US"/>
              </w:rPr>
            </w:pPr>
            <w:r w:rsidRPr="009E2EEE">
              <w:rPr>
                <w:sz w:val="22"/>
                <w:szCs w:val="22"/>
                <w:lang w:eastAsia="en-US"/>
              </w:rPr>
              <w:t xml:space="preserve">Место </w:t>
            </w:r>
          </w:p>
          <w:p w:rsidR="007A1E4D" w:rsidRDefault="007A1E4D" w:rsidP="00FD3491">
            <w:pPr>
              <w:jc w:val="center"/>
              <w:rPr>
                <w:sz w:val="22"/>
                <w:szCs w:val="22"/>
                <w:lang w:eastAsia="en-US"/>
              </w:rPr>
            </w:pPr>
            <w:r w:rsidRPr="009E2EEE">
              <w:rPr>
                <w:sz w:val="22"/>
                <w:szCs w:val="22"/>
                <w:lang w:eastAsia="en-US"/>
              </w:rPr>
              <w:t xml:space="preserve">учебы, работы </w:t>
            </w:r>
          </w:p>
          <w:p w:rsidR="007A1E4D" w:rsidRPr="009E2EEE" w:rsidRDefault="007A1E4D" w:rsidP="00FD3491">
            <w:pPr>
              <w:jc w:val="center"/>
              <w:rPr>
                <w:sz w:val="22"/>
                <w:szCs w:val="22"/>
                <w:lang w:eastAsia="en-US"/>
              </w:rPr>
            </w:pPr>
            <w:r w:rsidRPr="009E2EEE">
              <w:rPr>
                <w:sz w:val="22"/>
                <w:szCs w:val="22"/>
                <w:lang w:eastAsia="en-US"/>
              </w:rPr>
              <w:t>детей</w:t>
            </w:r>
          </w:p>
        </w:tc>
        <w:tc>
          <w:tcPr>
            <w:tcW w:w="127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jc w:val="center"/>
              <w:rPr>
                <w:sz w:val="22"/>
                <w:szCs w:val="22"/>
                <w:lang w:eastAsia="en-US"/>
              </w:rPr>
            </w:pPr>
            <w:r w:rsidRPr="009E2EEE">
              <w:rPr>
                <w:sz w:val="22"/>
                <w:szCs w:val="22"/>
                <w:lang w:eastAsia="en-US"/>
              </w:rPr>
              <w:t>Адрес</w:t>
            </w:r>
          </w:p>
          <w:p w:rsidR="007A1E4D" w:rsidRPr="009E2EEE" w:rsidRDefault="007A1E4D" w:rsidP="00FD3491">
            <w:pPr>
              <w:jc w:val="center"/>
              <w:rPr>
                <w:sz w:val="22"/>
                <w:szCs w:val="22"/>
                <w:lang w:eastAsia="en-US"/>
              </w:rPr>
            </w:pPr>
            <w:r w:rsidRPr="009E2EEE">
              <w:rPr>
                <w:sz w:val="22"/>
                <w:szCs w:val="22"/>
                <w:lang w:eastAsia="en-US"/>
              </w:rPr>
              <w:t>проживания</w:t>
            </w:r>
          </w:p>
        </w:tc>
        <w:tc>
          <w:tcPr>
            <w:tcW w:w="12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jc w:val="center"/>
              <w:rPr>
                <w:sz w:val="22"/>
                <w:szCs w:val="22"/>
                <w:lang w:eastAsia="en-US"/>
              </w:rPr>
            </w:pPr>
            <w:r w:rsidRPr="009E2EEE">
              <w:rPr>
                <w:sz w:val="22"/>
                <w:szCs w:val="22"/>
                <w:lang w:eastAsia="en-US"/>
              </w:rPr>
              <w:t xml:space="preserve">Дата </w:t>
            </w:r>
            <w:r>
              <w:rPr>
                <w:sz w:val="22"/>
                <w:szCs w:val="22"/>
                <w:lang w:eastAsia="en-US"/>
              </w:rPr>
              <w:br/>
            </w:r>
            <w:r w:rsidRPr="009E2EEE">
              <w:rPr>
                <w:sz w:val="22"/>
                <w:szCs w:val="22"/>
                <w:lang w:eastAsia="en-US"/>
              </w:rPr>
              <w:t>и причина постановки на учет</w:t>
            </w:r>
          </w:p>
        </w:tc>
        <w:tc>
          <w:tcPr>
            <w:tcW w:w="85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Default="007A1E4D" w:rsidP="00FD3491">
            <w:pPr>
              <w:ind w:hanging="24"/>
              <w:jc w:val="center"/>
              <w:rPr>
                <w:sz w:val="22"/>
                <w:szCs w:val="22"/>
                <w:lang w:eastAsia="en-US"/>
              </w:rPr>
            </w:pPr>
            <w:r w:rsidRPr="009E2EEE">
              <w:rPr>
                <w:sz w:val="22"/>
                <w:szCs w:val="22"/>
                <w:lang w:eastAsia="en-US"/>
              </w:rPr>
              <w:t>Приме</w:t>
            </w:r>
            <w:r>
              <w:rPr>
                <w:sz w:val="22"/>
                <w:szCs w:val="22"/>
                <w:lang w:eastAsia="en-US"/>
              </w:rPr>
              <w:t>-</w:t>
            </w:r>
          </w:p>
          <w:p w:rsidR="007A1E4D" w:rsidRPr="009E2EEE" w:rsidRDefault="007A1E4D" w:rsidP="00FD3491">
            <w:pPr>
              <w:ind w:hanging="24"/>
              <w:jc w:val="center"/>
              <w:rPr>
                <w:sz w:val="22"/>
                <w:szCs w:val="22"/>
                <w:lang w:eastAsia="en-US"/>
              </w:rPr>
            </w:pPr>
            <w:proofErr w:type="spellStart"/>
            <w:r w:rsidRPr="009E2EEE">
              <w:rPr>
                <w:sz w:val="22"/>
                <w:szCs w:val="22"/>
                <w:lang w:eastAsia="en-US"/>
              </w:rPr>
              <w:t>чание</w:t>
            </w:r>
            <w:proofErr w:type="spellEnd"/>
          </w:p>
        </w:tc>
      </w:tr>
      <w:tr w:rsidR="007A1E4D" w:rsidRPr="009E2EEE" w:rsidTr="00FD3491">
        <w:tc>
          <w:tcPr>
            <w:tcW w:w="9506" w:type="dxa"/>
            <w:gridSpan w:val="9"/>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Город</w:t>
            </w:r>
          </w:p>
        </w:tc>
      </w:tr>
      <w:tr w:rsidR="007A1E4D" w:rsidRPr="009E2EEE" w:rsidTr="00FD3491">
        <w:tc>
          <w:tcPr>
            <w:tcW w:w="55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jc w:val="center"/>
              <w:rPr>
                <w:sz w:val="22"/>
                <w:szCs w:val="22"/>
                <w:lang w:eastAsia="en-US"/>
              </w:rPr>
            </w:pPr>
            <w:r w:rsidRPr="009E2EEE">
              <w:rPr>
                <w:sz w:val="22"/>
                <w:szCs w:val="22"/>
                <w:lang w:eastAsia="en-US"/>
              </w:rPr>
              <w:t>1</w:t>
            </w:r>
          </w:p>
        </w:tc>
        <w:tc>
          <w:tcPr>
            <w:tcW w:w="172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jc w:val="center"/>
              <w:rPr>
                <w:sz w:val="22"/>
                <w:szCs w:val="22"/>
                <w:lang w:eastAsia="en-US"/>
              </w:rPr>
            </w:pPr>
            <w:r w:rsidRPr="009E2EEE">
              <w:rPr>
                <w:sz w:val="22"/>
                <w:szCs w:val="22"/>
                <w:lang w:eastAsia="en-US"/>
              </w:rPr>
              <w:t> </w:t>
            </w:r>
          </w:p>
        </w:tc>
        <w:tc>
          <w:tcPr>
            <w:tcW w:w="125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jc w:val="center"/>
              <w:rPr>
                <w:sz w:val="22"/>
                <w:szCs w:val="22"/>
                <w:lang w:eastAsia="en-US"/>
              </w:rPr>
            </w:pPr>
            <w:r w:rsidRPr="009E2EEE">
              <w:rPr>
                <w:sz w:val="22"/>
                <w:szCs w:val="22"/>
                <w:lang w:eastAsia="en-US"/>
              </w:rPr>
              <w:t> </w:t>
            </w:r>
          </w:p>
        </w:tc>
        <w:tc>
          <w:tcPr>
            <w:tcW w:w="157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jc w:val="center"/>
              <w:rPr>
                <w:sz w:val="22"/>
                <w:szCs w:val="22"/>
                <w:lang w:eastAsia="en-US"/>
              </w:rPr>
            </w:pPr>
            <w:r w:rsidRPr="009E2EEE">
              <w:rPr>
                <w:sz w:val="22"/>
                <w:szCs w:val="22"/>
                <w:lang w:eastAsia="en-US"/>
              </w:rPr>
              <w:t> </w:t>
            </w:r>
          </w:p>
        </w:tc>
        <w:tc>
          <w:tcPr>
            <w:tcW w:w="993"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jc w:val="center"/>
              <w:rPr>
                <w:sz w:val="22"/>
                <w:szCs w:val="22"/>
                <w:lang w:eastAsia="en-US"/>
              </w:rPr>
            </w:pPr>
            <w:r w:rsidRPr="009E2EEE">
              <w:rPr>
                <w:sz w:val="22"/>
                <w:szCs w:val="22"/>
                <w:lang w:eastAsia="en-US"/>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hanging="4"/>
              <w:jc w:val="center"/>
              <w:rPr>
                <w:sz w:val="22"/>
                <w:szCs w:val="22"/>
                <w:lang w:eastAsia="en-US"/>
              </w:rPr>
            </w:pPr>
            <w:r w:rsidRPr="009E2EEE">
              <w:rPr>
                <w:sz w:val="22"/>
                <w:szCs w:val="22"/>
                <w:lang w:eastAsia="en-US"/>
              </w:rPr>
              <w:t> </w:t>
            </w:r>
          </w:p>
        </w:tc>
        <w:tc>
          <w:tcPr>
            <w:tcW w:w="12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jc w:val="center"/>
              <w:rPr>
                <w:sz w:val="22"/>
                <w:szCs w:val="22"/>
                <w:lang w:eastAsia="en-US"/>
              </w:rPr>
            </w:pPr>
            <w:r w:rsidRPr="009E2EEE">
              <w:rPr>
                <w:sz w:val="22"/>
                <w:szCs w:val="22"/>
                <w:lang w:eastAsia="en-US"/>
              </w:rPr>
              <w:t> </w:t>
            </w:r>
          </w:p>
        </w:tc>
        <w:tc>
          <w:tcPr>
            <w:tcW w:w="85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jc w:val="center"/>
              <w:rPr>
                <w:sz w:val="22"/>
                <w:szCs w:val="22"/>
                <w:lang w:eastAsia="en-US"/>
              </w:rPr>
            </w:pPr>
            <w:r w:rsidRPr="009E2EEE">
              <w:rPr>
                <w:sz w:val="22"/>
                <w:szCs w:val="22"/>
                <w:lang w:eastAsia="en-US"/>
              </w:rPr>
              <w:t> </w:t>
            </w:r>
          </w:p>
        </w:tc>
      </w:tr>
      <w:tr w:rsidR="007A1E4D" w:rsidRPr="009E2EEE" w:rsidTr="00FD3491">
        <w:tc>
          <w:tcPr>
            <w:tcW w:w="55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jc w:val="center"/>
              <w:rPr>
                <w:sz w:val="22"/>
                <w:szCs w:val="22"/>
                <w:lang w:eastAsia="en-US"/>
              </w:rPr>
            </w:pPr>
            <w:r w:rsidRPr="009E2EEE">
              <w:rPr>
                <w:sz w:val="22"/>
                <w:szCs w:val="22"/>
                <w:lang w:eastAsia="en-US"/>
              </w:rPr>
              <w:t>2</w:t>
            </w:r>
          </w:p>
        </w:tc>
        <w:tc>
          <w:tcPr>
            <w:tcW w:w="172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jc w:val="center"/>
              <w:rPr>
                <w:sz w:val="22"/>
                <w:szCs w:val="22"/>
                <w:lang w:eastAsia="en-US"/>
              </w:rPr>
            </w:pPr>
            <w:r w:rsidRPr="009E2EEE">
              <w:rPr>
                <w:sz w:val="22"/>
                <w:szCs w:val="22"/>
                <w:lang w:eastAsia="en-US"/>
              </w:rPr>
              <w:t> </w:t>
            </w:r>
          </w:p>
        </w:tc>
        <w:tc>
          <w:tcPr>
            <w:tcW w:w="125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jc w:val="center"/>
              <w:rPr>
                <w:sz w:val="22"/>
                <w:szCs w:val="22"/>
                <w:lang w:eastAsia="en-US"/>
              </w:rPr>
            </w:pPr>
            <w:r w:rsidRPr="009E2EEE">
              <w:rPr>
                <w:sz w:val="22"/>
                <w:szCs w:val="22"/>
                <w:lang w:eastAsia="en-US"/>
              </w:rPr>
              <w:t> </w:t>
            </w:r>
          </w:p>
        </w:tc>
        <w:tc>
          <w:tcPr>
            <w:tcW w:w="157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jc w:val="center"/>
              <w:rPr>
                <w:sz w:val="22"/>
                <w:szCs w:val="22"/>
                <w:lang w:eastAsia="en-US"/>
              </w:rPr>
            </w:pPr>
            <w:r w:rsidRPr="009E2EEE">
              <w:rPr>
                <w:sz w:val="22"/>
                <w:szCs w:val="22"/>
                <w:lang w:eastAsia="en-US"/>
              </w:rPr>
              <w:t> </w:t>
            </w:r>
          </w:p>
        </w:tc>
        <w:tc>
          <w:tcPr>
            <w:tcW w:w="993"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jc w:val="center"/>
              <w:rPr>
                <w:sz w:val="22"/>
                <w:szCs w:val="22"/>
                <w:lang w:eastAsia="en-US"/>
              </w:rPr>
            </w:pPr>
            <w:r w:rsidRPr="009E2EEE">
              <w:rPr>
                <w:sz w:val="22"/>
                <w:szCs w:val="22"/>
                <w:lang w:eastAsia="en-US"/>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hanging="4"/>
              <w:jc w:val="center"/>
              <w:rPr>
                <w:sz w:val="22"/>
                <w:szCs w:val="22"/>
                <w:lang w:eastAsia="en-US"/>
              </w:rPr>
            </w:pPr>
            <w:r w:rsidRPr="009E2EEE">
              <w:rPr>
                <w:sz w:val="22"/>
                <w:szCs w:val="22"/>
                <w:lang w:eastAsia="en-US"/>
              </w:rPr>
              <w:t> </w:t>
            </w:r>
          </w:p>
        </w:tc>
        <w:tc>
          <w:tcPr>
            <w:tcW w:w="12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jc w:val="center"/>
              <w:rPr>
                <w:sz w:val="22"/>
                <w:szCs w:val="22"/>
                <w:lang w:eastAsia="en-US"/>
              </w:rPr>
            </w:pPr>
            <w:r w:rsidRPr="009E2EEE">
              <w:rPr>
                <w:sz w:val="22"/>
                <w:szCs w:val="22"/>
                <w:lang w:eastAsia="en-US"/>
              </w:rPr>
              <w:t> </w:t>
            </w:r>
          </w:p>
        </w:tc>
        <w:tc>
          <w:tcPr>
            <w:tcW w:w="85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jc w:val="center"/>
              <w:rPr>
                <w:sz w:val="22"/>
                <w:szCs w:val="22"/>
                <w:lang w:eastAsia="en-US"/>
              </w:rPr>
            </w:pPr>
            <w:r w:rsidRPr="009E2EEE">
              <w:rPr>
                <w:sz w:val="22"/>
                <w:szCs w:val="22"/>
                <w:lang w:eastAsia="en-US"/>
              </w:rPr>
              <w:t> </w:t>
            </w:r>
          </w:p>
        </w:tc>
      </w:tr>
      <w:tr w:rsidR="007A1E4D" w:rsidRPr="009E2EEE" w:rsidTr="00FD3491">
        <w:tc>
          <w:tcPr>
            <w:tcW w:w="9506" w:type="dxa"/>
            <w:gridSpan w:val="9"/>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Район</w:t>
            </w:r>
          </w:p>
        </w:tc>
      </w:tr>
      <w:tr w:rsidR="007A1E4D" w:rsidRPr="009E2EEE" w:rsidTr="00FD3491">
        <w:tc>
          <w:tcPr>
            <w:tcW w:w="55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jc w:val="center"/>
              <w:rPr>
                <w:sz w:val="22"/>
                <w:szCs w:val="22"/>
                <w:lang w:eastAsia="en-US"/>
              </w:rPr>
            </w:pPr>
            <w:r w:rsidRPr="009E2EEE">
              <w:rPr>
                <w:sz w:val="22"/>
                <w:szCs w:val="22"/>
                <w:lang w:eastAsia="en-US"/>
              </w:rPr>
              <w:t>1</w:t>
            </w:r>
          </w:p>
        </w:tc>
        <w:tc>
          <w:tcPr>
            <w:tcW w:w="172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jc w:val="center"/>
              <w:rPr>
                <w:sz w:val="22"/>
                <w:szCs w:val="22"/>
                <w:lang w:eastAsia="en-US"/>
              </w:rPr>
            </w:pPr>
            <w:r w:rsidRPr="009E2EEE">
              <w:rPr>
                <w:sz w:val="22"/>
                <w:szCs w:val="22"/>
                <w:lang w:eastAsia="en-US"/>
              </w:rPr>
              <w:t> </w:t>
            </w:r>
          </w:p>
        </w:tc>
        <w:tc>
          <w:tcPr>
            <w:tcW w:w="125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206"/>
              <w:jc w:val="center"/>
              <w:rPr>
                <w:sz w:val="22"/>
                <w:szCs w:val="22"/>
                <w:lang w:eastAsia="en-US"/>
              </w:rPr>
            </w:pPr>
            <w:r w:rsidRPr="009E2EEE">
              <w:rPr>
                <w:sz w:val="22"/>
                <w:szCs w:val="22"/>
                <w:lang w:eastAsia="en-US"/>
              </w:rPr>
              <w:t> </w:t>
            </w:r>
          </w:p>
        </w:tc>
        <w:tc>
          <w:tcPr>
            <w:tcW w:w="1800"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106"/>
              <w:jc w:val="center"/>
              <w:rPr>
                <w:sz w:val="22"/>
                <w:szCs w:val="22"/>
                <w:lang w:eastAsia="en-US"/>
              </w:rPr>
            </w:pPr>
            <w:r w:rsidRPr="009E2EEE">
              <w:rPr>
                <w:sz w:val="22"/>
                <w:szCs w:val="22"/>
                <w:lang w:eastAsia="en-US"/>
              </w:rPr>
              <w:t> </w:t>
            </w:r>
          </w:p>
        </w:tc>
        <w:tc>
          <w:tcPr>
            <w:tcW w:w="76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87"/>
              <w:jc w:val="center"/>
              <w:rPr>
                <w:sz w:val="22"/>
                <w:szCs w:val="22"/>
                <w:lang w:eastAsia="en-US"/>
              </w:rPr>
            </w:pPr>
            <w:r w:rsidRPr="009E2EEE">
              <w:rPr>
                <w:sz w:val="22"/>
                <w:szCs w:val="22"/>
                <w:lang w:eastAsia="en-US"/>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hanging="17"/>
              <w:jc w:val="center"/>
              <w:rPr>
                <w:sz w:val="22"/>
                <w:szCs w:val="22"/>
                <w:lang w:eastAsia="en-US"/>
              </w:rPr>
            </w:pPr>
            <w:r w:rsidRPr="009E2EEE">
              <w:rPr>
                <w:sz w:val="22"/>
                <w:szCs w:val="22"/>
                <w:lang w:eastAsia="en-US"/>
              </w:rPr>
              <w:t> </w:t>
            </w:r>
          </w:p>
        </w:tc>
        <w:tc>
          <w:tcPr>
            <w:tcW w:w="12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left="-525"/>
              <w:jc w:val="center"/>
              <w:rPr>
                <w:sz w:val="22"/>
                <w:szCs w:val="22"/>
                <w:lang w:eastAsia="en-US"/>
              </w:rPr>
            </w:pPr>
            <w:r w:rsidRPr="009E2EEE">
              <w:rPr>
                <w:sz w:val="22"/>
                <w:szCs w:val="22"/>
                <w:lang w:eastAsia="en-US"/>
              </w:rPr>
              <w:t> </w:t>
            </w:r>
          </w:p>
        </w:tc>
        <w:tc>
          <w:tcPr>
            <w:tcW w:w="85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left="-94"/>
              <w:jc w:val="center"/>
              <w:rPr>
                <w:sz w:val="22"/>
                <w:szCs w:val="22"/>
                <w:lang w:eastAsia="en-US"/>
              </w:rPr>
            </w:pPr>
            <w:r w:rsidRPr="009E2EEE">
              <w:rPr>
                <w:sz w:val="22"/>
                <w:szCs w:val="22"/>
                <w:lang w:eastAsia="en-US"/>
              </w:rPr>
              <w:t> </w:t>
            </w:r>
          </w:p>
        </w:tc>
      </w:tr>
      <w:tr w:rsidR="007A1E4D" w:rsidRPr="009E2EEE" w:rsidTr="00FD3491">
        <w:tc>
          <w:tcPr>
            <w:tcW w:w="55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jc w:val="center"/>
              <w:rPr>
                <w:sz w:val="22"/>
                <w:szCs w:val="22"/>
                <w:lang w:eastAsia="en-US"/>
              </w:rPr>
            </w:pPr>
            <w:r w:rsidRPr="009E2EEE">
              <w:rPr>
                <w:sz w:val="22"/>
                <w:szCs w:val="22"/>
                <w:lang w:eastAsia="en-US"/>
              </w:rPr>
              <w:t>2</w:t>
            </w:r>
          </w:p>
        </w:tc>
        <w:tc>
          <w:tcPr>
            <w:tcW w:w="172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jc w:val="center"/>
              <w:rPr>
                <w:sz w:val="22"/>
                <w:szCs w:val="22"/>
                <w:lang w:eastAsia="en-US"/>
              </w:rPr>
            </w:pPr>
            <w:r w:rsidRPr="009E2EEE">
              <w:rPr>
                <w:sz w:val="22"/>
                <w:szCs w:val="22"/>
                <w:lang w:eastAsia="en-US"/>
              </w:rPr>
              <w:t> </w:t>
            </w:r>
          </w:p>
        </w:tc>
        <w:tc>
          <w:tcPr>
            <w:tcW w:w="125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206"/>
              <w:jc w:val="center"/>
              <w:rPr>
                <w:sz w:val="22"/>
                <w:szCs w:val="22"/>
                <w:lang w:eastAsia="en-US"/>
              </w:rPr>
            </w:pPr>
            <w:r w:rsidRPr="009E2EEE">
              <w:rPr>
                <w:sz w:val="22"/>
                <w:szCs w:val="22"/>
                <w:lang w:eastAsia="en-US"/>
              </w:rPr>
              <w:t> </w:t>
            </w:r>
          </w:p>
        </w:tc>
        <w:tc>
          <w:tcPr>
            <w:tcW w:w="1800"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106"/>
              <w:jc w:val="center"/>
              <w:rPr>
                <w:sz w:val="22"/>
                <w:szCs w:val="22"/>
                <w:lang w:eastAsia="en-US"/>
              </w:rPr>
            </w:pPr>
            <w:r w:rsidRPr="009E2EEE">
              <w:rPr>
                <w:sz w:val="22"/>
                <w:szCs w:val="22"/>
                <w:lang w:eastAsia="en-US"/>
              </w:rPr>
              <w:t> </w:t>
            </w:r>
          </w:p>
        </w:tc>
        <w:tc>
          <w:tcPr>
            <w:tcW w:w="76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87"/>
              <w:jc w:val="center"/>
              <w:rPr>
                <w:sz w:val="22"/>
                <w:szCs w:val="22"/>
                <w:lang w:eastAsia="en-US"/>
              </w:rPr>
            </w:pPr>
            <w:r w:rsidRPr="009E2EEE">
              <w:rPr>
                <w:sz w:val="22"/>
                <w:szCs w:val="22"/>
                <w:lang w:eastAsia="en-US"/>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hanging="17"/>
              <w:jc w:val="center"/>
              <w:rPr>
                <w:sz w:val="22"/>
                <w:szCs w:val="22"/>
                <w:lang w:eastAsia="en-US"/>
              </w:rPr>
            </w:pPr>
            <w:r w:rsidRPr="009E2EEE">
              <w:rPr>
                <w:sz w:val="22"/>
                <w:szCs w:val="22"/>
                <w:lang w:eastAsia="en-US"/>
              </w:rPr>
              <w:t> </w:t>
            </w:r>
          </w:p>
        </w:tc>
        <w:tc>
          <w:tcPr>
            <w:tcW w:w="12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left="-525"/>
              <w:jc w:val="center"/>
              <w:rPr>
                <w:sz w:val="22"/>
                <w:szCs w:val="22"/>
                <w:lang w:eastAsia="en-US"/>
              </w:rPr>
            </w:pPr>
            <w:r w:rsidRPr="009E2EEE">
              <w:rPr>
                <w:sz w:val="22"/>
                <w:szCs w:val="22"/>
                <w:lang w:eastAsia="en-US"/>
              </w:rPr>
              <w:t> </w:t>
            </w:r>
          </w:p>
        </w:tc>
        <w:tc>
          <w:tcPr>
            <w:tcW w:w="85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left="-94"/>
              <w:jc w:val="center"/>
              <w:rPr>
                <w:sz w:val="22"/>
                <w:szCs w:val="22"/>
                <w:lang w:eastAsia="en-US"/>
              </w:rPr>
            </w:pPr>
            <w:r w:rsidRPr="009E2EEE">
              <w:rPr>
                <w:sz w:val="22"/>
                <w:szCs w:val="22"/>
                <w:lang w:eastAsia="en-US"/>
              </w:rPr>
              <w:t> </w:t>
            </w:r>
          </w:p>
        </w:tc>
      </w:tr>
    </w:tbl>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jc w:val="right"/>
      </w:pPr>
      <w:r>
        <w:t>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br w:type="page"/>
      </w:r>
      <w:r>
        <w:lastRenderedPageBreak/>
        <w:t>в) снято с учета в отчетном периоде:</w:t>
      </w:r>
    </w:p>
    <w:tbl>
      <w:tblPr>
        <w:tblW w:w="949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59"/>
        <w:gridCol w:w="1355"/>
        <w:gridCol w:w="1072"/>
        <w:gridCol w:w="1196"/>
        <w:gridCol w:w="63"/>
        <w:gridCol w:w="1008"/>
        <w:gridCol w:w="1252"/>
        <w:gridCol w:w="1693"/>
        <w:gridCol w:w="1300"/>
      </w:tblGrid>
      <w:tr w:rsidR="007A1E4D" w:rsidRPr="009E2EEE" w:rsidTr="00FD3491">
        <w:tc>
          <w:tcPr>
            <w:tcW w:w="55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hanging="8"/>
              <w:jc w:val="center"/>
              <w:rPr>
                <w:sz w:val="22"/>
                <w:szCs w:val="22"/>
                <w:lang w:eastAsia="en-US"/>
              </w:rPr>
            </w:pPr>
            <w:r w:rsidRPr="009E2EEE">
              <w:rPr>
                <w:sz w:val="22"/>
                <w:szCs w:val="22"/>
                <w:lang w:eastAsia="en-US"/>
              </w:rPr>
              <w:t>№</w:t>
            </w:r>
          </w:p>
          <w:p w:rsidR="007A1E4D" w:rsidRPr="009E2EEE" w:rsidRDefault="007A1E4D" w:rsidP="00FD3491">
            <w:pPr>
              <w:ind w:hanging="8"/>
              <w:jc w:val="center"/>
              <w:rPr>
                <w:sz w:val="22"/>
                <w:szCs w:val="22"/>
                <w:lang w:eastAsia="en-US"/>
              </w:rPr>
            </w:pPr>
            <w:r w:rsidRPr="009E2EEE">
              <w:rPr>
                <w:sz w:val="22"/>
                <w:szCs w:val="22"/>
                <w:lang w:eastAsia="en-US"/>
              </w:rPr>
              <w:t>п/п</w:t>
            </w:r>
          </w:p>
        </w:tc>
        <w:tc>
          <w:tcPr>
            <w:tcW w:w="135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jc w:val="center"/>
              <w:rPr>
                <w:sz w:val="22"/>
                <w:szCs w:val="22"/>
                <w:lang w:eastAsia="en-US"/>
              </w:rPr>
            </w:pPr>
            <w:r w:rsidRPr="009E2EEE">
              <w:rPr>
                <w:sz w:val="22"/>
                <w:szCs w:val="22"/>
                <w:lang w:eastAsia="en-US"/>
              </w:rPr>
              <w:t xml:space="preserve">Фамилия, имя, отчество (при </w:t>
            </w:r>
            <w:proofErr w:type="gramStart"/>
            <w:r w:rsidRPr="009E2EEE">
              <w:rPr>
                <w:sz w:val="22"/>
                <w:szCs w:val="22"/>
                <w:lang w:eastAsia="en-US"/>
              </w:rPr>
              <w:t>наличии)  родителей</w:t>
            </w:r>
            <w:proofErr w:type="gramEnd"/>
            <w:r w:rsidRPr="009E2EEE">
              <w:rPr>
                <w:sz w:val="22"/>
                <w:szCs w:val="22"/>
                <w:lang w:eastAsia="en-US"/>
              </w:rPr>
              <w:t>, дата рождения</w:t>
            </w:r>
          </w:p>
        </w:tc>
        <w:tc>
          <w:tcPr>
            <w:tcW w:w="107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jc w:val="center"/>
              <w:rPr>
                <w:sz w:val="22"/>
                <w:szCs w:val="22"/>
                <w:lang w:eastAsia="en-US"/>
              </w:rPr>
            </w:pPr>
            <w:r w:rsidRPr="009E2EEE">
              <w:rPr>
                <w:sz w:val="22"/>
                <w:szCs w:val="22"/>
                <w:lang w:eastAsia="en-US"/>
              </w:rPr>
              <w:t>Место работы родителей</w:t>
            </w:r>
          </w:p>
        </w:tc>
        <w:tc>
          <w:tcPr>
            <w:tcW w:w="119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jc w:val="center"/>
              <w:rPr>
                <w:sz w:val="22"/>
                <w:szCs w:val="22"/>
                <w:lang w:eastAsia="en-US"/>
              </w:rPr>
            </w:pPr>
            <w:r w:rsidRPr="009E2EEE">
              <w:rPr>
                <w:sz w:val="22"/>
                <w:szCs w:val="22"/>
                <w:lang w:eastAsia="en-US"/>
              </w:rPr>
              <w:t xml:space="preserve">Фамилия, имя, отчество (при </w:t>
            </w:r>
            <w:proofErr w:type="gramStart"/>
            <w:r w:rsidRPr="009E2EEE">
              <w:rPr>
                <w:sz w:val="22"/>
                <w:szCs w:val="22"/>
                <w:lang w:eastAsia="en-US"/>
              </w:rPr>
              <w:t>наличии)  детей</w:t>
            </w:r>
            <w:proofErr w:type="gramEnd"/>
            <w:r w:rsidRPr="009E2EEE">
              <w:rPr>
                <w:sz w:val="22"/>
                <w:szCs w:val="22"/>
                <w:lang w:eastAsia="en-US"/>
              </w:rPr>
              <w:t>, дата рождения</w:t>
            </w:r>
          </w:p>
        </w:tc>
        <w:tc>
          <w:tcPr>
            <w:tcW w:w="1071"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jc w:val="center"/>
              <w:rPr>
                <w:sz w:val="22"/>
                <w:szCs w:val="22"/>
                <w:lang w:eastAsia="en-US"/>
              </w:rPr>
            </w:pPr>
            <w:r w:rsidRPr="009E2EEE">
              <w:rPr>
                <w:sz w:val="22"/>
                <w:szCs w:val="22"/>
                <w:lang w:eastAsia="en-US"/>
              </w:rPr>
              <w:t>Место учебы, работы детей</w:t>
            </w:r>
          </w:p>
        </w:tc>
        <w:tc>
          <w:tcPr>
            <w:tcW w:w="125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jc w:val="center"/>
              <w:rPr>
                <w:sz w:val="22"/>
                <w:szCs w:val="22"/>
                <w:lang w:eastAsia="en-US"/>
              </w:rPr>
            </w:pPr>
            <w:r w:rsidRPr="009E2EEE">
              <w:rPr>
                <w:sz w:val="22"/>
                <w:szCs w:val="22"/>
                <w:lang w:eastAsia="en-US"/>
              </w:rPr>
              <w:t>Адрес</w:t>
            </w:r>
          </w:p>
          <w:p w:rsidR="007A1E4D" w:rsidRPr="009E2EEE" w:rsidRDefault="007A1E4D" w:rsidP="00FD3491">
            <w:pPr>
              <w:ind w:firstLine="61"/>
              <w:jc w:val="center"/>
              <w:rPr>
                <w:sz w:val="22"/>
                <w:szCs w:val="22"/>
                <w:lang w:eastAsia="en-US"/>
              </w:rPr>
            </w:pPr>
            <w:r w:rsidRPr="009E2EEE">
              <w:rPr>
                <w:sz w:val="22"/>
                <w:szCs w:val="22"/>
                <w:lang w:eastAsia="en-US"/>
              </w:rPr>
              <w:t>проживания</w:t>
            </w:r>
          </w:p>
        </w:tc>
        <w:tc>
          <w:tcPr>
            <w:tcW w:w="169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6"/>
              <w:jc w:val="center"/>
              <w:rPr>
                <w:sz w:val="22"/>
                <w:szCs w:val="22"/>
                <w:lang w:eastAsia="en-US"/>
              </w:rPr>
            </w:pPr>
            <w:r w:rsidRPr="009E2EEE">
              <w:rPr>
                <w:sz w:val="22"/>
                <w:szCs w:val="22"/>
                <w:lang w:eastAsia="en-US"/>
              </w:rPr>
              <w:t>Дата и причина постановки на учет</w:t>
            </w:r>
          </w:p>
        </w:tc>
        <w:tc>
          <w:tcPr>
            <w:tcW w:w="130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14"/>
              <w:jc w:val="center"/>
              <w:rPr>
                <w:sz w:val="22"/>
                <w:szCs w:val="22"/>
                <w:lang w:eastAsia="en-US"/>
              </w:rPr>
            </w:pPr>
            <w:r w:rsidRPr="009E2EEE">
              <w:rPr>
                <w:sz w:val="22"/>
                <w:szCs w:val="22"/>
                <w:lang w:eastAsia="en-US"/>
              </w:rPr>
              <w:t>Примечание</w:t>
            </w:r>
          </w:p>
        </w:tc>
      </w:tr>
      <w:tr w:rsidR="007A1E4D" w:rsidRPr="009E2EEE" w:rsidTr="00FD3491">
        <w:tc>
          <w:tcPr>
            <w:tcW w:w="9498" w:type="dxa"/>
            <w:gridSpan w:val="9"/>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Город</w:t>
            </w:r>
          </w:p>
        </w:tc>
      </w:tr>
      <w:tr w:rsidR="007A1E4D" w:rsidRPr="009E2EEE" w:rsidTr="00FD3491">
        <w:tc>
          <w:tcPr>
            <w:tcW w:w="55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hanging="8"/>
              <w:jc w:val="center"/>
              <w:rPr>
                <w:sz w:val="22"/>
                <w:szCs w:val="22"/>
                <w:lang w:eastAsia="en-US"/>
              </w:rPr>
            </w:pPr>
            <w:r w:rsidRPr="009E2EEE">
              <w:rPr>
                <w:sz w:val="22"/>
                <w:szCs w:val="22"/>
                <w:lang w:eastAsia="en-US"/>
              </w:rPr>
              <w:t>1</w:t>
            </w:r>
          </w:p>
        </w:tc>
        <w:tc>
          <w:tcPr>
            <w:tcW w:w="135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07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19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071"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25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69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30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r>
      <w:tr w:rsidR="007A1E4D" w:rsidRPr="009E2EEE" w:rsidTr="00FD3491">
        <w:tc>
          <w:tcPr>
            <w:tcW w:w="55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hanging="8"/>
              <w:jc w:val="center"/>
              <w:rPr>
                <w:sz w:val="22"/>
                <w:szCs w:val="22"/>
                <w:lang w:eastAsia="en-US"/>
              </w:rPr>
            </w:pPr>
            <w:r w:rsidRPr="009E2EEE">
              <w:rPr>
                <w:sz w:val="22"/>
                <w:szCs w:val="22"/>
                <w:lang w:eastAsia="en-US"/>
              </w:rPr>
              <w:t>2</w:t>
            </w:r>
          </w:p>
        </w:tc>
        <w:tc>
          <w:tcPr>
            <w:tcW w:w="135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07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19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071"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25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69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30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r>
      <w:tr w:rsidR="007A1E4D" w:rsidRPr="009E2EEE" w:rsidTr="00FD3491">
        <w:tc>
          <w:tcPr>
            <w:tcW w:w="9498" w:type="dxa"/>
            <w:gridSpan w:val="9"/>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Район</w:t>
            </w:r>
          </w:p>
        </w:tc>
      </w:tr>
      <w:tr w:rsidR="007A1E4D" w:rsidRPr="009E2EEE" w:rsidTr="00FD3491">
        <w:tc>
          <w:tcPr>
            <w:tcW w:w="55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jc w:val="center"/>
              <w:rPr>
                <w:sz w:val="22"/>
                <w:szCs w:val="22"/>
                <w:lang w:eastAsia="en-US"/>
              </w:rPr>
            </w:pPr>
            <w:r w:rsidRPr="009E2EEE">
              <w:rPr>
                <w:sz w:val="22"/>
                <w:szCs w:val="22"/>
                <w:lang w:eastAsia="en-US"/>
              </w:rPr>
              <w:t>1</w:t>
            </w:r>
          </w:p>
        </w:tc>
        <w:tc>
          <w:tcPr>
            <w:tcW w:w="135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07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259"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00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25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69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30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r>
      <w:tr w:rsidR="007A1E4D" w:rsidRPr="009E2EEE" w:rsidTr="00FD3491">
        <w:tc>
          <w:tcPr>
            <w:tcW w:w="55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jc w:val="center"/>
              <w:rPr>
                <w:sz w:val="22"/>
                <w:szCs w:val="22"/>
                <w:lang w:eastAsia="en-US"/>
              </w:rPr>
            </w:pPr>
            <w:r w:rsidRPr="009E2EEE">
              <w:rPr>
                <w:sz w:val="22"/>
                <w:szCs w:val="22"/>
                <w:lang w:eastAsia="en-US"/>
              </w:rPr>
              <w:t>2</w:t>
            </w:r>
          </w:p>
        </w:tc>
        <w:tc>
          <w:tcPr>
            <w:tcW w:w="135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07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259"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00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25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69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30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r>
      <w:tr w:rsidR="007A1E4D" w:rsidRPr="009E2EEE" w:rsidTr="00FD3491">
        <w:tc>
          <w:tcPr>
            <w:tcW w:w="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1E4D" w:rsidRPr="009E2EEE" w:rsidRDefault="007A1E4D" w:rsidP="00FD3491">
            <w:pPr>
              <w:jc w:val="center"/>
              <w:rPr>
                <w:sz w:val="22"/>
                <w:szCs w:val="22"/>
                <w:lang w:eastAsia="en-US"/>
              </w:rPr>
            </w:pPr>
            <w:r w:rsidRPr="009E2EEE">
              <w:rPr>
                <w:sz w:val="22"/>
                <w:szCs w:val="22"/>
                <w:lang w:eastAsia="en-US"/>
              </w:rPr>
              <w:t> </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0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25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3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r>
    </w:tbl>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rsidRPr="000932B9">
        <w:rPr>
          <w:iCs/>
        </w:rPr>
        <w:t>Примечание:</w:t>
      </w:r>
      <w:r>
        <w:rPr>
          <w:i/>
          <w:iCs/>
        </w:rPr>
        <w:t xml:space="preserve"> </w:t>
      </w:r>
      <w:r>
        <w:t xml:space="preserve">заполняется органами, указанными в пункте 5 Положения, в зависимости </w:t>
      </w:r>
      <w:r>
        <w:br/>
        <w:t>от имеющихся данных.</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pPr>
      <w:r>
        <w:rPr>
          <w:sz w:val="28"/>
          <w:szCs w:val="28"/>
        </w:rPr>
        <w:br w:type="page"/>
      </w:r>
      <w:r>
        <w:lastRenderedPageBreak/>
        <w:t xml:space="preserve">Приложение № 9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pPr>
      <w:r>
        <w:t xml:space="preserve">к Положению о порядке организации межведомственного взаимодействия органов и учреждений по раннему выявлению и учету неблагополучных семей, семей, находящихся </w:t>
      </w:r>
      <w:r>
        <w:br/>
        <w:t xml:space="preserve">в социально опасном положении, имеющих детей, права и законные интересы которых нарушены, </w:t>
      </w:r>
      <w:r>
        <w:br/>
        <w:t>и профилактике социального сиротства</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jc w:val="center"/>
      </w:pPr>
      <w:r>
        <w:t>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jc w:val="center"/>
      </w:pPr>
    </w:p>
    <w:p w:rsidR="007A1E4D" w:rsidRPr="009E2EEE" w:rsidRDefault="007A1E4D" w:rsidP="007A1E4D">
      <w:pPr>
        <w:pStyle w:val="ad"/>
        <w:ind w:left="0"/>
        <w:jc w:val="center"/>
        <w:rPr>
          <w:sz w:val="24"/>
          <w:szCs w:val="24"/>
        </w:rPr>
      </w:pPr>
      <w:r w:rsidRPr="009E2EEE">
        <w:rPr>
          <w:sz w:val="24"/>
          <w:szCs w:val="24"/>
        </w:rPr>
        <w:t>АНАЛИТИЧЕСКИЙ ОТЧЕТ</w:t>
      </w:r>
    </w:p>
    <w:p w:rsidR="007A1E4D" w:rsidRPr="009E2EEE" w:rsidRDefault="007A1E4D" w:rsidP="007A1E4D">
      <w:pPr>
        <w:pStyle w:val="ad"/>
        <w:ind w:left="0"/>
        <w:jc w:val="center"/>
        <w:rPr>
          <w:sz w:val="24"/>
          <w:szCs w:val="24"/>
        </w:rPr>
      </w:pPr>
      <w:r w:rsidRPr="009E2EEE">
        <w:rPr>
          <w:sz w:val="24"/>
          <w:szCs w:val="24"/>
        </w:rPr>
        <w:t xml:space="preserve">органов и организаций, осуществляющих работу с неблагополучными </w:t>
      </w:r>
      <w:proofErr w:type="gramStart"/>
      <w:r w:rsidRPr="009E2EEE">
        <w:rPr>
          <w:sz w:val="24"/>
          <w:szCs w:val="24"/>
        </w:rPr>
        <w:t xml:space="preserve">семьями,   </w:t>
      </w:r>
      <w:proofErr w:type="gramEnd"/>
      <w:r w:rsidRPr="009E2EEE">
        <w:rPr>
          <w:sz w:val="24"/>
          <w:szCs w:val="24"/>
        </w:rPr>
        <w:t xml:space="preserve">             семьями</w:t>
      </w:r>
      <w:r>
        <w:rPr>
          <w:sz w:val="24"/>
          <w:szCs w:val="24"/>
        </w:rPr>
        <w:t>,</w:t>
      </w:r>
      <w:r w:rsidRPr="009E2EEE">
        <w:rPr>
          <w:sz w:val="24"/>
          <w:szCs w:val="24"/>
        </w:rPr>
        <w:t xml:space="preserve"> находящимися в социально опасном положении</w:t>
      </w:r>
      <w:r>
        <w:rPr>
          <w:sz w:val="24"/>
          <w:szCs w:val="24"/>
        </w:rPr>
        <w:t>,</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center"/>
      </w:pPr>
      <w:r w:rsidRPr="009E2EEE">
        <w:t>за полугодие (период с _______по_______) по городу (району) </w:t>
      </w:r>
    </w:p>
    <w:tbl>
      <w:tblPr>
        <w:tblW w:w="849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59"/>
        <w:gridCol w:w="3969"/>
        <w:gridCol w:w="1563"/>
        <w:gridCol w:w="1402"/>
        <w:gridCol w:w="1558"/>
      </w:tblGrid>
      <w:tr w:rsidR="007A1E4D" w:rsidRPr="009E2EEE" w:rsidTr="00FD3491">
        <w:tc>
          <w:tcPr>
            <w:tcW w:w="559" w:type="dxa"/>
            <w:tcBorders>
              <w:top w:val="outset" w:sz="6" w:space="0" w:color="auto"/>
              <w:left w:val="outset" w:sz="6" w:space="0" w:color="auto"/>
              <w:bottom w:val="outset" w:sz="6" w:space="0" w:color="auto"/>
              <w:right w:val="outset" w:sz="6" w:space="0" w:color="auto"/>
            </w:tcBorders>
            <w:shd w:val="clear" w:color="auto" w:fill="FFFFFF"/>
            <w:noWrap/>
            <w:hideMark/>
          </w:tcPr>
          <w:p w:rsidR="007A1E4D" w:rsidRPr="009E2EEE" w:rsidRDefault="007A1E4D" w:rsidP="00FD3491">
            <w:pPr>
              <w:pStyle w:val="ad"/>
              <w:ind w:left="0"/>
              <w:jc w:val="center"/>
              <w:rPr>
                <w:sz w:val="24"/>
                <w:szCs w:val="24"/>
              </w:rPr>
            </w:pPr>
            <w:r w:rsidRPr="009E2EEE">
              <w:rPr>
                <w:sz w:val="24"/>
                <w:szCs w:val="24"/>
              </w:rPr>
              <w:t>№</w:t>
            </w:r>
          </w:p>
          <w:p w:rsidR="007A1E4D" w:rsidRPr="009E2EEE" w:rsidRDefault="007A1E4D" w:rsidP="00FD3491">
            <w:pPr>
              <w:jc w:val="center"/>
              <w:rPr>
                <w:sz w:val="22"/>
                <w:szCs w:val="22"/>
                <w:lang w:eastAsia="en-US"/>
              </w:rPr>
            </w:pPr>
            <w:r w:rsidRPr="009E2EEE">
              <w:t>п/п</w:t>
            </w:r>
          </w:p>
        </w:tc>
        <w:tc>
          <w:tcPr>
            <w:tcW w:w="3969" w:type="dxa"/>
            <w:tcBorders>
              <w:top w:val="outset" w:sz="6" w:space="0" w:color="auto"/>
              <w:left w:val="outset" w:sz="6" w:space="0" w:color="auto"/>
              <w:bottom w:val="outset" w:sz="6" w:space="0" w:color="auto"/>
              <w:right w:val="outset" w:sz="6" w:space="0" w:color="auto"/>
            </w:tcBorders>
            <w:shd w:val="clear" w:color="auto" w:fill="FFFFFF"/>
            <w:noWrap/>
            <w:hideMark/>
          </w:tcPr>
          <w:p w:rsidR="007A1E4D" w:rsidRPr="009E2EEE" w:rsidRDefault="007A1E4D" w:rsidP="00FD3491">
            <w:pPr>
              <w:jc w:val="center"/>
              <w:rPr>
                <w:sz w:val="22"/>
                <w:szCs w:val="22"/>
                <w:lang w:eastAsia="en-US"/>
              </w:rPr>
            </w:pPr>
            <w:r w:rsidRPr="009E2EEE">
              <w:t>Контрольные вопросы</w:t>
            </w:r>
          </w:p>
        </w:tc>
        <w:tc>
          <w:tcPr>
            <w:tcW w:w="1563" w:type="dxa"/>
            <w:tcBorders>
              <w:top w:val="outset" w:sz="6" w:space="0" w:color="auto"/>
              <w:left w:val="outset" w:sz="6" w:space="0" w:color="auto"/>
              <w:bottom w:val="outset" w:sz="6" w:space="0" w:color="auto"/>
              <w:right w:val="outset" w:sz="6" w:space="0" w:color="auto"/>
            </w:tcBorders>
            <w:shd w:val="clear" w:color="auto" w:fill="FFFFFF"/>
            <w:noWrap/>
            <w:hideMark/>
          </w:tcPr>
          <w:p w:rsidR="007A1E4D" w:rsidRPr="009E2EEE" w:rsidRDefault="007A1E4D" w:rsidP="00FD3491">
            <w:pPr>
              <w:pStyle w:val="ad"/>
              <w:ind w:left="0"/>
              <w:jc w:val="center"/>
              <w:rPr>
                <w:sz w:val="24"/>
                <w:szCs w:val="24"/>
              </w:rPr>
            </w:pPr>
            <w:r w:rsidRPr="009E2EEE">
              <w:rPr>
                <w:sz w:val="24"/>
                <w:szCs w:val="24"/>
              </w:rPr>
              <w:t>За полугодие в период</w:t>
            </w:r>
          </w:p>
          <w:p w:rsidR="007A1E4D" w:rsidRPr="009E2EEE" w:rsidRDefault="007A1E4D" w:rsidP="00FD3491">
            <w:pPr>
              <w:pStyle w:val="ad"/>
              <w:ind w:left="0"/>
              <w:jc w:val="center"/>
              <w:rPr>
                <w:sz w:val="24"/>
                <w:szCs w:val="24"/>
              </w:rPr>
            </w:pPr>
            <w:r w:rsidRPr="009E2EEE">
              <w:rPr>
                <w:sz w:val="24"/>
                <w:szCs w:val="24"/>
              </w:rPr>
              <w:t>(указать сроки</w:t>
            </w:r>
          </w:p>
          <w:p w:rsidR="007A1E4D" w:rsidRPr="009E2EEE" w:rsidRDefault="007A1E4D" w:rsidP="00FD3491">
            <w:pPr>
              <w:jc w:val="center"/>
              <w:rPr>
                <w:sz w:val="22"/>
                <w:szCs w:val="22"/>
                <w:lang w:eastAsia="en-US"/>
              </w:rPr>
            </w:pPr>
            <w:r w:rsidRPr="009E2EEE">
              <w:t>отчетного года)</w:t>
            </w:r>
          </w:p>
        </w:tc>
        <w:tc>
          <w:tcPr>
            <w:tcW w:w="1347" w:type="dxa"/>
            <w:tcBorders>
              <w:top w:val="outset" w:sz="6" w:space="0" w:color="auto"/>
              <w:left w:val="outset" w:sz="6" w:space="0" w:color="auto"/>
              <w:bottom w:val="outset" w:sz="6" w:space="0" w:color="auto"/>
              <w:right w:val="outset" w:sz="6" w:space="0" w:color="auto"/>
            </w:tcBorders>
            <w:shd w:val="clear" w:color="auto" w:fill="FFFFFF"/>
            <w:noWrap/>
            <w:hideMark/>
          </w:tcPr>
          <w:p w:rsidR="007A1E4D" w:rsidRPr="009E2EEE" w:rsidRDefault="007A1E4D" w:rsidP="00FD3491">
            <w:pPr>
              <w:pStyle w:val="ad"/>
              <w:ind w:left="0"/>
              <w:jc w:val="center"/>
              <w:rPr>
                <w:sz w:val="24"/>
                <w:szCs w:val="24"/>
              </w:rPr>
            </w:pPr>
            <w:r w:rsidRPr="009E2EEE">
              <w:rPr>
                <w:sz w:val="24"/>
                <w:szCs w:val="24"/>
              </w:rPr>
              <w:t>За полугодие в период</w:t>
            </w:r>
          </w:p>
          <w:p w:rsidR="007A1E4D" w:rsidRPr="009E2EEE" w:rsidRDefault="007A1E4D" w:rsidP="00FD3491">
            <w:pPr>
              <w:pStyle w:val="ad"/>
              <w:ind w:left="0"/>
              <w:jc w:val="center"/>
              <w:rPr>
                <w:sz w:val="24"/>
                <w:szCs w:val="24"/>
              </w:rPr>
            </w:pPr>
            <w:r w:rsidRPr="009E2EEE">
              <w:rPr>
                <w:sz w:val="24"/>
                <w:szCs w:val="24"/>
              </w:rPr>
              <w:t>(указать сроки</w:t>
            </w:r>
          </w:p>
          <w:p w:rsidR="007A1E4D" w:rsidRPr="009E2EEE" w:rsidRDefault="007A1E4D" w:rsidP="00FD3491">
            <w:pPr>
              <w:ind w:hanging="4"/>
              <w:jc w:val="center"/>
              <w:rPr>
                <w:sz w:val="22"/>
                <w:szCs w:val="22"/>
                <w:lang w:eastAsia="en-US"/>
              </w:rPr>
            </w:pPr>
            <w:proofErr w:type="gramStart"/>
            <w:r w:rsidRPr="009E2EEE">
              <w:t>предыдущего  года</w:t>
            </w:r>
            <w:proofErr w:type="gramEnd"/>
            <w:r w:rsidRPr="009E2EEE">
              <w:t>)</w:t>
            </w:r>
          </w:p>
        </w:tc>
        <w:tc>
          <w:tcPr>
            <w:tcW w:w="1059" w:type="dxa"/>
            <w:tcBorders>
              <w:top w:val="outset" w:sz="6" w:space="0" w:color="auto"/>
              <w:left w:val="outset" w:sz="6" w:space="0" w:color="auto"/>
              <w:bottom w:val="outset" w:sz="6" w:space="0" w:color="auto"/>
              <w:right w:val="outset" w:sz="6" w:space="0" w:color="auto"/>
            </w:tcBorders>
            <w:shd w:val="clear" w:color="auto" w:fill="FFFFFF"/>
            <w:noWrap/>
            <w:hideMark/>
          </w:tcPr>
          <w:p w:rsidR="007A1E4D" w:rsidRPr="009E2EEE" w:rsidRDefault="007A1E4D" w:rsidP="00FD3491">
            <w:pPr>
              <w:pStyle w:val="ad"/>
              <w:ind w:left="0"/>
              <w:jc w:val="center"/>
              <w:rPr>
                <w:sz w:val="24"/>
                <w:szCs w:val="24"/>
              </w:rPr>
            </w:pPr>
            <w:r w:rsidRPr="009E2EEE">
              <w:rPr>
                <w:sz w:val="24"/>
                <w:szCs w:val="24"/>
              </w:rPr>
              <w:t>Сравнительная динам</w:t>
            </w:r>
          </w:p>
          <w:p w:rsidR="007A1E4D" w:rsidRPr="009E2EEE" w:rsidRDefault="007A1E4D" w:rsidP="00FD3491">
            <w:pPr>
              <w:jc w:val="center"/>
              <w:rPr>
                <w:sz w:val="22"/>
                <w:szCs w:val="22"/>
                <w:lang w:eastAsia="en-US"/>
              </w:rPr>
            </w:pPr>
            <w:r w:rsidRPr="009E2EEE">
              <w:t>«+» «-»</w:t>
            </w:r>
          </w:p>
        </w:tc>
      </w:tr>
      <w:tr w:rsidR="007A1E4D" w:rsidRPr="009E2EEE" w:rsidTr="00FD3491">
        <w:trPr>
          <w:trHeight w:val="747"/>
        </w:trPr>
        <w:tc>
          <w:tcPr>
            <w:tcW w:w="55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jc w:val="center"/>
              <w:rPr>
                <w:sz w:val="22"/>
                <w:szCs w:val="22"/>
                <w:lang w:eastAsia="en-US"/>
              </w:rPr>
            </w:pPr>
            <w:r w:rsidRPr="009E2EEE">
              <w:rPr>
                <w:sz w:val="22"/>
                <w:szCs w:val="22"/>
                <w:lang w:eastAsia="en-US"/>
              </w:rPr>
              <w:t>1</w:t>
            </w:r>
          </w:p>
        </w:tc>
        <w:tc>
          <w:tcPr>
            <w:tcW w:w="3969" w:type="dxa"/>
            <w:tcBorders>
              <w:top w:val="outset" w:sz="6" w:space="0" w:color="auto"/>
              <w:left w:val="outset" w:sz="6" w:space="0" w:color="auto"/>
              <w:bottom w:val="outset" w:sz="6" w:space="0" w:color="auto"/>
              <w:right w:val="outset" w:sz="6" w:space="0" w:color="auto"/>
            </w:tcBorders>
            <w:shd w:val="clear" w:color="auto" w:fill="FFFFFF"/>
            <w:noWrap/>
            <w:hideMark/>
          </w:tcPr>
          <w:p w:rsidR="007A1E4D" w:rsidRPr="009E2EEE" w:rsidRDefault="007A1E4D" w:rsidP="00FD3491">
            <w:pPr>
              <w:spacing w:after="150"/>
              <w:ind w:left="142"/>
              <w:rPr>
                <w:sz w:val="22"/>
                <w:szCs w:val="22"/>
                <w:lang w:eastAsia="en-US"/>
              </w:rPr>
            </w:pPr>
            <w:r w:rsidRPr="009E2EEE">
              <w:rPr>
                <w:sz w:val="22"/>
                <w:szCs w:val="22"/>
                <w:lang w:eastAsia="en-US"/>
              </w:rPr>
              <w:t>Состоят на учете неблагополучные семьи, семьи, находящиеся в социально опасном положении</w:t>
            </w:r>
          </w:p>
        </w:tc>
        <w:tc>
          <w:tcPr>
            <w:tcW w:w="156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jc w:val="center"/>
              <w:rPr>
                <w:sz w:val="22"/>
                <w:szCs w:val="22"/>
                <w:lang w:eastAsia="en-US"/>
              </w:rPr>
            </w:pPr>
            <w:r w:rsidRPr="009E2EEE">
              <w:rPr>
                <w:sz w:val="22"/>
                <w:szCs w:val="22"/>
                <w:lang w:eastAsia="en-US"/>
              </w:rPr>
              <w:t> </w:t>
            </w:r>
          </w:p>
        </w:tc>
        <w:tc>
          <w:tcPr>
            <w:tcW w:w="134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hanging="4"/>
              <w:jc w:val="center"/>
              <w:rPr>
                <w:sz w:val="22"/>
                <w:szCs w:val="22"/>
                <w:lang w:eastAsia="en-US"/>
              </w:rPr>
            </w:pPr>
            <w:r w:rsidRPr="009E2EEE">
              <w:rPr>
                <w:sz w:val="22"/>
                <w:szCs w:val="22"/>
                <w:lang w:eastAsia="en-US"/>
              </w:rPr>
              <w:t> </w:t>
            </w:r>
          </w:p>
        </w:tc>
        <w:tc>
          <w:tcPr>
            <w:tcW w:w="105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jc w:val="center"/>
              <w:rPr>
                <w:sz w:val="22"/>
                <w:szCs w:val="22"/>
                <w:lang w:eastAsia="en-US"/>
              </w:rPr>
            </w:pPr>
            <w:r w:rsidRPr="009E2EEE">
              <w:rPr>
                <w:sz w:val="22"/>
                <w:szCs w:val="22"/>
                <w:lang w:eastAsia="en-US"/>
              </w:rPr>
              <w:t> </w:t>
            </w:r>
          </w:p>
        </w:tc>
      </w:tr>
      <w:tr w:rsidR="007A1E4D" w:rsidRPr="009E2EEE" w:rsidTr="00FD3491">
        <w:tc>
          <w:tcPr>
            <w:tcW w:w="55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jc w:val="center"/>
              <w:rPr>
                <w:sz w:val="22"/>
                <w:szCs w:val="22"/>
                <w:lang w:eastAsia="en-US"/>
              </w:rPr>
            </w:pPr>
            <w:r w:rsidRPr="009E2EEE">
              <w:rPr>
                <w:sz w:val="22"/>
                <w:szCs w:val="22"/>
                <w:lang w:eastAsia="en-US"/>
              </w:rPr>
              <w:t>2</w:t>
            </w:r>
          </w:p>
        </w:tc>
        <w:tc>
          <w:tcPr>
            <w:tcW w:w="3969" w:type="dxa"/>
            <w:tcBorders>
              <w:top w:val="outset" w:sz="6" w:space="0" w:color="auto"/>
              <w:left w:val="outset" w:sz="6" w:space="0" w:color="auto"/>
              <w:bottom w:val="outset" w:sz="6" w:space="0" w:color="auto"/>
              <w:right w:val="outset" w:sz="6" w:space="0" w:color="auto"/>
            </w:tcBorders>
            <w:shd w:val="clear" w:color="auto" w:fill="FFFFFF"/>
            <w:noWrap/>
            <w:hideMark/>
          </w:tcPr>
          <w:p w:rsidR="007A1E4D" w:rsidRPr="009E2EEE" w:rsidRDefault="007A1E4D" w:rsidP="00FD3491">
            <w:pPr>
              <w:spacing w:after="150"/>
              <w:ind w:left="142"/>
              <w:rPr>
                <w:sz w:val="22"/>
                <w:szCs w:val="22"/>
                <w:lang w:eastAsia="en-US"/>
              </w:rPr>
            </w:pPr>
            <w:r w:rsidRPr="009E2EEE">
              <w:rPr>
                <w:sz w:val="22"/>
                <w:szCs w:val="22"/>
                <w:lang w:eastAsia="en-US"/>
              </w:rPr>
              <w:t xml:space="preserve">Количество детей в неблагополучных семьях, семьях, находящихся </w:t>
            </w:r>
            <w:r>
              <w:rPr>
                <w:sz w:val="22"/>
                <w:szCs w:val="22"/>
                <w:lang w:eastAsia="en-US"/>
              </w:rPr>
              <w:br/>
            </w:r>
            <w:r w:rsidRPr="009E2EEE">
              <w:rPr>
                <w:sz w:val="22"/>
                <w:szCs w:val="22"/>
                <w:lang w:eastAsia="en-US"/>
              </w:rPr>
              <w:t>в социально опасном положении</w:t>
            </w:r>
          </w:p>
        </w:tc>
        <w:tc>
          <w:tcPr>
            <w:tcW w:w="156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jc w:val="center"/>
              <w:rPr>
                <w:sz w:val="22"/>
                <w:szCs w:val="22"/>
                <w:lang w:eastAsia="en-US"/>
              </w:rPr>
            </w:pPr>
            <w:r w:rsidRPr="009E2EEE">
              <w:rPr>
                <w:sz w:val="22"/>
                <w:szCs w:val="22"/>
                <w:lang w:eastAsia="en-US"/>
              </w:rPr>
              <w:t> </w:t>
            </w:r>
          </w:p>
        </w:tc>
        <w:tc>
          <w:tcPr>
            <w:tcW w:w="134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hanging="4"/>
              <w:jc w:val="center"/>
              <w:rPr>
                <w:sz w:val="22"/>
                <w:szCs w:val="22"/>
                <w:lang w:eastAsia="en-US"/>
              </w:rPr>
            </w:pPr>
            <w:r w:rsidRPr="009E2EEE">
              <w:rPr>
                <w:sz w:val="22"/>
                <w:szCs w:val="22"/>
                <w:lang w:eastAsia="en-US"/>
              </w:rPr>
              <w:t> </w:t>
            </w:r>
          </w:p>
        </w:tc>
        <w:tc>
          <w:tcPr>
            <w:tcW w:w="105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jc w:val="center"/>
              <w:rPr>
                <w:sz w:val="22"/>
                <w:szCs w:val="22"/>
                <w:lang w:eastAsia="en-US"/>
              </w:rPr>
            </w:pPr>
            <w:r w:rsidRPr="009E2EEE">
              <w:rPr>
                <w:sz w:val="22"/>
                <w:szCs w:val="22"/>
                <w:lang w:eastAsia="en-US"/>
              </w:rPr>
              <w:t> </w:t>
            </w:r>
          </w:p>
        </w:tc>
      </w:tr>
      <w:tr w:rsidR="007A1E4D" w:rsidRPr="009E2EEE" w:rsidTr="00FD3491">
        <w:tc>
          <w:tcPr>
            <w:tcW w:w="559"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hanging="8"/>
              <w:jc w:val="center"/>
              <w:rPr>
                <w:sz w:val="22"/>
                <w:szCs w:val="22"/>
                <w:lang w:eastAsia="en-US"/>
              </w:rPr>
            </w:pPr>
            <w:r w:rsidRPr="009E2EEE">
              <w:rPr>
                <w:sz w:val="22"/>
                <w:szCs w:val="22"/>
                <w:lang w:eastAsia="en-US"/>
              </w:rPr>
              <w:t>3</w:t>
            </w:r>
          </w:p>
        </w:tc>
        <w:tc>
          <w:tcPr>
            <w:tcW w:w="3969" w:type="dxa"/>
            <w:tcBorders>
              <w:top w:val="outset" w:sz="6" w:space="0" w:color="auto"/>
              <w:left w:val="outset" w:sz="6" w:space="0" w:color="auto"/>
              <w:bottom w:val="outset" w:sz="6" w:space="0" w:color="auto"/>
              <w:right w:val="outset" w:sz="6" w:space="0" w:color="auto"/>
            </w:tcBorders>
            <w:shd w:val="clear" w:color="auto" w:fill="FFFFFF"/>
            <w:noWrap/>
            <w:hideMark/>
          </w:tcPr>
          <w:p w:rsidR="007A1E4D" w:rsidRPr="009E2EEE" w:rsidRDefault="007A1E4D" w:rsidP="00FD3491">
            <w:pPr>
              <w:spacing w:after="150"/>
              <w:ind w:left="142"/>
              <w:rPr>
                <w:sz w:val="22"/>
                <w:szCs w:val="22"/>
                <w:lang w:eastAsia="en-US"/>
              </w:rPr>
            </w:pPr>
            <w:r w:rsidRPr="009E2EEE">
              <w:rPr>
                <w:sz w:val="22"/>
                <w:szCs w:val="22"/>
                <w:lang w:eastAsia="en-US"/>
              </w:rPr>
              <w:t>Поставлено на учет неблагополучных семей, семей, находящихся в социально опасном положении</w:t>
            </w:r>
            <w:r>
              <w:rPr>
                <w:sz w:val="22"/>
                <w:szCs w:val="22"/>
                <w:lang w:eastAsia="en-US"/>
              </w:rPr>
              <w:t>,</w:t>
            </w:r>
            <w:r w:rsidRPr="009E2EEE">
              <w:rPr>
                <w:sz w:val="22"/>
                <w:szCs w:val="22"/>
                <w:lang w:eastAsia="en-US"/>
              </w:rPr>
              <w:t xml:space="preserve"> всего, из них:</w:t>
            </w:r>
          </w:p>
        </w:tc>
        <w:tc>
          <w:tcPr>
            <w:tcW w:w="156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jc w:val="center"/>
              <w:rPr>
                <w:sz w:val="22"/>
                <w:szCs w:val="22"/>
                <w:lang w:eastAsia="en-US"/>
              </w:rPr>
            </w:pPr>
            <w:r w:rsidRPr="009E2EEE">
              <w:rPr>
                <w:sz w:val="22"/>
                <w:szCs w:val="22"/>
                <w:lang w:eastAsia="en-US"/>
              </w:rPr>
              <w:t> </w:t>
            </w:r>
          </w:p>
        </w:tc>
        <w:tc>
          <w:tcPr>
            <w:tcW w:w="134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hanging="4"/>
              <w:jc w:val="center"/>
              <w:rPr>
                <w:sz w:val="22"/>
                <w:szCs w:val="22"/>
                <w:lang w:eastAsia="en-US"/>
              </w:rPr>
            </w:pPr>
            <w:r w:rsidRPr="009E2EEE">
              <w:rPr>
                <w:sz w:val="22"/>
                <w:szCs w:val="22"/>
                <w:lang w:eastAsia="en-US"/>
              </w:rPr>
              <w:t> </w:t>
            </w:r>
          </w:p>
        </w:tc>
        <w:tc>
          <w:tcPr>
            <w:tcW w:w="105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jc w:val="center"/>
              <w:rPr>
                <w:sz w:val="22"/>
                <w:szCs w:val="22"/>
                <w:lang w:eastAsia="en-US"/>
              </w:rPr>
            </w:pPr>
            <w:r w:rsidRPr="009E2EEE">
              <w:rPr>
                <w:sz w:val="22"/>
                <w:szCs w:val="22"/>
                <w:lang w:eastAsia="en-US"/>
              </w:rPr>
              <w:t> </w:t>
            </w:r>
          </w:p>
        </w:tc>
      </w:tr>
      <w:tr w:rsidR="007A1E4D" w:rsidRPr="009E2EEE" w:rsidTr="00FD3491">
        <w:tc>
          <w:tcPr>
            <w:tcW w:w="55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A1E4D" w:rsidRPr="009E2EEE" w:rsidRDefault="007A1E4D" w:rsidP="00FD3491">
            <w:pPr>
              <w:ind w:firstLine="709"/>
              <w:jc w:val="both"/>
              <w:rPr>
                <w:sz w:val="22"/>
                <w:szCs w:val="22"/>
                <w:lang w:eastAsia="en-US"/>
              </w:rPr>
            </w:pPr>
          </w:p>
        </w:tc>
        <w:tc>
          <w:tcPr>
            <w:tcW w:w="3969" w:type="dxa"/>
            <w:tcBorders>
              <w:top w:val="outset" w:sz="6" w:space="0" w:color="auto"/>
              <w:left w:val="outset" w:sz="6" w:space="0" w:color="auto"/>
              <w:bottom w:val="outset" w:sz="6" w:space="0" w:color="auto"/>
              <w:right w:val="outset" w:sz="6" w:space="0" w:color="auto"/>
            </w:tcBorders>
            <w:shd w:val="clear" w:color="auto" w:fill="FFFFFF"/>
            <w:noWrap/>
            <w:hideMark/>
          </w:tcPr>
          <w:p w:rsidR="007A1E4D" w:rsidRPr="009E2EEE" w:rsidRDefault="007A1E4D" w:rsidP="00FD3491">
            <w:pPr>
              <w:spacing w:after="150"/>
              <w:ind w:left="142"/>
              <w:rPr>
                <w:sz w:val="22"/>
                <w:szCs w:val="22"/>
                <w:lang w:eastAsia="en-US"/>
              </w:rPr>
            </w:pPr>
            <w:r w:rsidRPr="009E2EEE">
              <w:rPr>
                <w:sz w:val="22"/>
                <w:szCs w:val="22"/>
                <w:lang w:eastAsia="en-US"/>
              </w:rPr>
              <w:t>- неисполнение родительских обязанностей</w:t>
            </w:r>
          </w:p>
        </w:tc>
        <w:tc>
          <w:tcPr>
            <w:tcW w:w="156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jc w:val="center"/>
              <w:rPr>
                <w:sz w:val="22"/>
                <w:szCs w:val="22"/>
                <w:lang w:eastAsia="en-US"/>
              </w:rPr>
            </w:pPr>
            <w:r w:rsidRPr="009E2EEE">
              <w:rPr>
                <w:sz w:val="22"/>
                <w:szCs w:val="22"/>
                <w:lang w:eastAsia="en-US"/>
              </w:rPr>
              <w:t> </w:t>
            </w:r>
          </w:p>
        </w:tc>
        <w:tc>
          <w:tcPr>
            <w:tcW w:w="134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hanging="4"/>
              <w:jc w:val="center"/>
              <w:rPr>
                <w:sz w:val="22"/>
                <w:szCs w:val="22"/>
                <w:lang w:eastAsia="en-US"/>
              </w:rPr>
            </w:pPr>
            <w:r w:rsidRPr="009E2EEE">
              <w:rPr>
                <w:sz w:val="22"/>
                <w:szCs w:val="22"/>
                <w:lang w:eastAsia="en-US"/>
              </w:rPr>
              <w:t> </w:t>
            </w:r>
          </w:p>
        </w:tc>
        <w:tc>
          <w:tcPr>
            <w:tcW w:w="105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jc w:val="center"/>
              <w:rPr>
                <w:sz w:val="22"/>
                <w:szCs w:val="22"/>
                <w:lang w:eastAsia="en-US"/>
              </w:rPr>
            </w:pPr>
            <w:r w:rsidRPr="009E2EEE">
              <w:rPr>
                <w:sz w:val="22"/>
                <w:szCs w:val="22"/>
                <w:lang w:eastAsia="en-US"/>
              </w:rPr>
              <w:t> </w:t>
            </w:r>
          </w:p>
        </w:tc>
      </w:tr>
      <w:tr w:rsidR="007A1E4D" w:rsidRPr="009E2EEE" w:rsidTr="00FD3491">
        <w:tc>
          <w:tcPr>
            <w:tcW w:w="55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A1E4D" w:rsidRPr="009E2EEE" w:rsidRDefault="007A1E4D" w:rsidP="00FD3491">
            <w:pPr>
              <w:ind w:firstLine="709"/>
              <w:jc w:val="both"/>
              <w:rPr>
                <w:sz w:val="22"/>
                <w:szCs w:val="22"/>
                <w:lang w:eastAsia="en-US"/>
              </w:rPr>
            </w:pPr>
          </w:p>
        </w:tc>
        <w:tc>
          <w:tcPr>
            <w:tcW w:w="3969" w:type="dxa"/>
            <w:tcBorders>
              <w:top w:val="outset" w:sz="6" w:space="0" w:color="auto"/>
              <w:left w:val="outset" w:sz="6" w:space="0" w:color="auto"/>
              <w:bottom w:val="outset" w:sz="6" w:space="0" w:color="auto"/>
              <w:right w:val="outset" w:sz="6" w:space="0" w:color="auto"/>
            </w:tcBorders>
            <w:shd w:val="clear" w:color="auto" w:fill="FFFFFF"/>
            <w:noWrap/>
            <w:hideMark/>
          </w:tcPr>
          <w:p w:rsidR="007A1E4D" w:rsidRPr="009E2EEE" w:rsidRDefault="007A1E4D" w:rsidP="00FD3491">
            <w:pPr>
              <w:spacing w:after="150"/>
              <w:ind w:left="142"/>
              <w:rPr>
                <w:sz w:val="22"/>
                <w:szCs w:val="22"/>
                <w:lang w:eastAsia="en-US"/>
              </w:rPr>
            </w:pPr>
            <w:r w:rsidRPr="009E2EEE">
              <w:rPr>
                <w:sz w:val="22"/>
                <w:szCs w:val="22"/>
                <w:lang w:eastAsia="en-US"/>
              </w:rPr>
              <w:t xml:space="preserve">- принуждение несовершеннолетних </w:t>
            </w:r>
            <w:r>
              <w:rPr>
                <w:sz w:val="22"/>
                <w:szCs w:val="22"/>
                <w:lang w:eastAsia="en-US"/>
              </w:rPr>
              <w:br/>
            </w:r>
            <w:r w:rsidRPr="009E2EEE">
              <w:rPr>
                <w:sz w:val="22"/>
                <w:szCs w:val="22"/>
                <w:lang w:eastAsia="en-US"/>
              </w:rPr>
              <w:t>к совершению антиобщественных действий</w:t>
            </w:r>
          </w:p>
        </w:tc>
        <w:tc>
          <w:tcPr>
            <w:tcW w:w="156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jc w:val="center"/>
              <w:rPr>
                <w:sz w:val="22"/>
                <w:szCs w:val="22"/>
                <w:lang w:eastAsia="en-US"/>
              </w:rPr>
            </w:pPr>
            <w:r w:rsidRPr="009E2EEE">
              <w:rPr>
                <w:sz w:val="22"/>
                <w:szCs w:val="22"/>
                <w:lang w:eastAsia="en-US"/>
              </w:rPr>
              <w:t> </w:t>
            </w:r>
          </w:p>
        </w:tc>
        <w:tc>
          <w:tcPr>
            <w:tcW w:w="134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hanging="4"/>
              <w:jc w:val="center"/>
              <w:rPr>
                <w:sz w:val="22"/>
                <w:szCs w:val="22"/>
                <w:lang w:eastAsia="en-US"/>
              </w:rPr>
            </w:pPr>
            <w:r w:rsidRPr="009E2EEE">
              <w:rPr>
                <w:sz w:val="22"/>
                <w:szCs w:val="22"/>
                <w:lang w:eastAsia="en-US"/>
              </w:rPr>
              <w:t> </w:t>
            </w:r>
          </w:p>
        </w:tc>
        <w:tc>
          <w:tcPr>
            <w:tcW w:w="105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jc w:val="center"/>
              <w:rPr>
                <w:sz w:val="22"/>
                <w:szCs w:val="22"/>
                <w:lang w:eastAsia="en-US"/>
              </w:rPr>
            </w:pPr>
            <w:r w:rsidRPr="009E2EEE">
              <w:rPr>
                <w:sz w:val="22"/>
                <w:szCs w:val="22"/>
                <w:lang w:eastAsia="en-US"/>
              </w:rPr>
              <w:t> </w:t>
            </w:r>
          </w:p>
        </w:tc>
      </w:tr>
      <w:tr w:rsidR="007A1E4D" w:rsidRPr="009E2EEE" w:rsidTr="00FD3491">
        <w:tc>
          <w:tcPr>
            <w:tcW w:w="55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A1E4D" w:rsidRPr="009E2EEE" w:rsidRDefault="007A1E4D" w:rsidP="00FD3491">
            <w:pPr>
              <w:ind w:firstLine="709"/>
              <w:jc w:val="both"/>
              <w:rPr>
                <w:sz w:val="22"/>
                <w:szCs w:val="22"/>
                <w:lang w:eastAsia="en-US"/>
              </w:rPr>
            </w:pPr>
          </w:p>
        </w:tc>
        <w:tc>
          <w:tcPr>
            <w:tcW w:w="3969" w:type="dxa"/>
            <w:tcBorders>
              <w:top w:val="outset" w:sz="6" w:space="0" w:color="auto"/>
              <w:left w:val="outset" w:sz="6" w:space="0" w:color="auto"/>
              <w:bottom w:val="outset" w:sz="6" w:space="0" w:color="auto"/>
              <w:right w:val="outset" w:sz="6" w:space="0" w:color="auto"/>
            </w:tcBorders>
            <w:shd w:val="clear" w:color="auto" w:fill="FFFFFF"/>
            <w:noWrap/>
            <w:hideMark/>
          </w:tcPr>
          <w:p w:rsidR="007A1E4D" w:rsidRPr="009E2EEE" w:rsidRDefault="007A1E4D" w:rsidP="00FD3491">
            <w:pPr>
              <w:spacing w:after="150"/>
              <w:ind w:left="142"/>
              <w:rPr>
                <w:sz w:val="22"/>
                <w:szCs w:val="22"/>
                <w:lang w:eastAsia="en-US"/>
              </w:rPr>
            </w:pPr>
            <w:r w:rsidRPr="009E2EEE">
              <w:rPr>
                <w:sz w:val="22"/>
                <w:szCs w:val="22"/>
                <w:lang w:eastAsia="en-US"/>
              </w:rPr>
              <w:t>-</w:t>
            </w:r>
            <w:r>
              <w:rPr>
                <w:sz w:val="22"/>
                <w:szCs w:val="22"/>
                <w:lang w:eastAsia="en-US"/>
              </w:rPr>
              <w:t xml:space="preserve"> </w:t>
            </w:r>
            <w:r w:rsidRPr="009E2EEE">
              <w:rPr>
                <w:sz w:val="22"/>
                <w:szCs w:val="22"/>
                <w:lang w:eastAsia="en-US"/>
              </w:rPr>
              <w:t xml:space="preserve">отрицательное влияние родителей </w:t>
            </w:r>
            <w:r>
              <w:rPr>
                <w:sz w:val="22"/>
                <w:szCs w:val="22"/>
                <w:lang w:eastAsia="en-US"/>
              </w:rPr>
              <w:br/>
            </w:r>
            <w:r w:rsidRPr="009E2EEE">
              <w:rPr>
                <w:sz w:val="22"/>
                <w:szCs w:val="22"/>
                <w:lang w:eastAsia="en-US"/>
              </w:rPr>
              <w:t>на поведение несовершеннолетних</w:t>
            </w:r>
          </w:p>
        </w:tc>
        <w:tc>
          <w:tcPr>
            <w:tcW w:w="156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jc w:val="center"/>
              <w:rPr>
                <w:sz w:val="22"/>
                <w:szCs w:val="22"/>
                <w:lang w:eastAsia="en-US"/>
              </w:rPr>
            </w:pPr>
            <w:r w:rsidRPr="009E2EEE">
              <w:rPr>
                <w:sz w:val="22"/>
                <w:szCs w:val="22"/>
                <w:lang w:eastAsia="en-US"/>
              </w:rPr>
              <w:t> </w:t>
            </w:r>
          </w:p>
        </w:tc>
        <w:tc>
          <w:tcPr>
            <w:tcW w:w="134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hanging="4"/>
              <w:jc w:val="center"/>
              <w:rPr>
                <w:sz w:val="22"/>
                <w:szCs w:val="22"/>
                <w:lang w:eastAsia="en-US"/>
              </w:rPr>
            </w:pPr>
            <w:r w:rsidRPr="009E2EEE">
              <w:rPr>
                <w:sz w:val="22"/>
                <w:szCs w:val="22"/>
                <w:lang w:eastAsia="en-US"/>
              </w:rPr>
              <w:t> </w:t>
            </w:r>
          </w:p>
        </w:tc>
        <w:tc>
          <w:tcPr>
            <w:tcW w:w="105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jc w:val="center"/>
              <w:rPr>
                <w:sz w:val="22"/>
                <w:szCs w:val="22"/>
                <w:lang w:eastAsia="en-US"/>
              </w:rPr>
            </w:pPr>
            <w:r w:rsidRPr="009E2EEE">
              <w:rPr>
                <w:sz w:val="22"/>
                <w:szCs w:val="22"/>
                <w:lang w:eastAsia="en-US"/>
              </w:rPr>
              <w:t> </w:t>
            </w:r>
          </w:p>
        </w:tc>
      </w:tr>
      <w:tr w:rsidR="007A1E4D" w:rsidRPr="009E2EEE" w:rsidTr="00FD3491">
        <w:tc>
          <w:tcPr>
            <w:tcW w:w="55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A1E4D" w:rsidRPr="009E2EEE" w:rsidRDefault="007A1E4D" w:rsidP="00FD3491">
            <w:pPr>
              <w:ind w:firstLine="709"/>
              <w:jc w:val="both"/>
              <w:rPr>
                <w:sz w:val="22"/>
                <w:szCs w:val="22"/>
                <w:lang w:eastAsia="en-US"/>
              </w:rPr>
            </w:pPr>
          </w:p>
        </w:tc>
        <w:tc>
          <w:tcPr>
            <w:tcW w:w="3969" w:type="dxa"/>
            <w:tcBorders>
              <w:top w:val="outset" w:sz="6" w:space="0" w:color="auto"/>
              <w:left w:val="outset" w:sz="6" w:space="0" w:color="auto"/>
              <w:bottom w:val="outset" w:sz="6" w:space="0" w:color="auto"/>
              <w:right w:val="outset" w:sz="6" w:space="0" w:color="auto"/>
            </w:tcBorders>
            <w:shd w:val="clear" w:color="auto" w:fill="FFFFFF"/>
            <w:noWrap/>
            <w:hideMark/>
          </w:tcPr>
          <w:p w:rsidR="007A1E4D" w:rsidRPr="009E2EEE" w:rsidRDefault="007A1E4D" w:rsidP="00FD3491">
            <w:pPr>
              <w:spacing w:after="150"/>
              <w:ind w:left="142"/>
              <w:rPr>
                <w:sz w:val="22"/>
                <w:szCs w:val="22"/>
                <w:lang w:eastAsia="en-US"/>
              </w:rPr>
            </w:pPr>
            <w:r w:rsidRPr="009E2EEE">
              <w:rPr>
                <w:sz w:val="22"/>
                <w:szCs w:val="22"/>
                <w:lang w:eastAsia="en-US"/>
              </w:rPr>
              <w:t xml:space="preserve">- жестокое обращение </w:t>
            </w:r>
            <w:r>
              <w:rPr>
                <w:sz w:val="22"/>
                <w:szCs w:val="22"/>
                <w:lang w:eastAsia="en-US"/>
              </w:rPr>
              <w:br/>
            </w:r>
            <w:r w:rsidRPr="009E2EEE">
              <w:rPr>
                <w:sz w:val="22"/>
                <w:szCs w:val="22"/>
                <w:lang w:eastAsia="en-US"/>
              </w:rPr>
              <w:t>с несовершеннолетними</w:t>
            </w:r>
          </w:p>
        </w:tc>
        <w:tc>
          <w:tcPr>
            <w:tcW w:w="156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jc w:val="center"/>
              <w:rPr>
                <w:sz w:val="22"/>
                <w:szCs w:val="22"/>
                <w:lang w:eastAsia="en-US"/>
              </w:rPr>
            </w:pPr>
            <w:r w:rsidRPr="009E2EEE">
              <w:rPr>
                <w:sz w:val="22"/>
                <w:szCs w:val="22"/>
                <w:lang w:eastAsia="en-US"/>
              </w:rPr>
              <w:t> </w:t>
            </w:r>
          </w:p>
        </w:tc>
        <w:tc>
          <w:tcPr>
            <w:tcW w:w="134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hanging="4"/>
              <w:jc w:val="center"/>
              <w:rPr>
                <w:sz w:val="22"/>
                <w:szCs w:val="22"/>
                <w:lang w:eastAsia="en-US"/>
              </w:rPr>
            </w:pPr>
            <w:r w:rsidRPr="009E2EEE">
              <w:rPr>
                <w:sz w:val="22"/>
                <w:szCs w:val="22"/>
                <w:lang w:eastAsia="en-US"/>
              </w:rPr>
              <w:t> </w:t>
            </w:r>
          </w:p>
        </w:tc>
        <w:tc>
          <w:tcPr>
            <w:tcW w:w="105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jc w:val="center"/>
              <w:rPr>
                <w:sz w:val="22"/>
                <w:szCs w:val="22"/>
                <w:lang w:eastAsia="en-US"/>
              </w:rPr>
            </w:pPr>
            <w:r w:rsidRPr="009E2EEE">
              <w:rPr>
                <w:sz w:val="22"/>
                <w:szCs w:val="22"/>
                <w:lang w:eastAsia="en-US"/>
              </w:rPr>
              <w:t> </w:t>
            </w:r>
          </w:p>
        </w:tc>
      </w:tr>
      <w:tr w:rsidR="007A1E4D" w:rsidRPr="009E2EEE" w:rsidTr="00FD3491">
        <w:tc>
          <w:tcPr>
            <w:tcW w:w="559"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hanging="8"/>
              <w:jc w:val="center"/>
              <w:rPr>
                <w:sz w:val="22"/>
                <w:szCs w:val="22"/>
                <w:lang w:eastAsia="en-US"/>
              </w:rPr>
            </w:pPr>
            <w:r w:rsidRPr="009E2EEE">
              <w:rPr>
                <w:sz w:val="22"/>
                <w:szCs w:val="22"/>
                <w:lang w:eastAsia="en-US"/>
              </w:rPr>
              <w:t>4</w:t>
            </w:r>
          </w:p>
        </w:tc>
        <w:tc>
          <w:tcPr>
            <w:tcW w:w="3969" w:type="dxa"/>
            <w:tcBorders>
              <w:top w:val="outset" w:sz="6" w:space="0" w:color="auto"/>
              <w:left w:val="outset" w:sz="6" w:space="0" w:color="auto"/>
              <w:bottom w:val="outset" w:sz="6" w:space="0" w:color="auto"/>
              <w:right w:val="outset" w:sz="6" w:space="0" w:color="auto"/>
            </w:tcBorders>
            <w:shd w:val="clear" w:color="auto" w:fill="FFFFFF"/>
            <w:noWrap/>
            <w:hideMark/>
          </w:tcPr>
          <w:p w:rsidR="007A1E4D" w:rsidRPr="009E2EEE" w:rsidRDefault="007A1E4D" w:rsidP="00FD3491">
            <w:pPr>
              <w:spacing w:after="150"/>
              <w:ind w:left="142"/>
              <w:rPr>
                <w:sz w:val="22"/>
                <w:szCs w:val="22"/>
                <w:lang w:eastAsia="en-US"/>
              </w:rPr>
            </w:pPr>
            <w:r w:rsidRPr="009E2EEE">
              <w:rPr>
                <w:sz w:val="22"/>
                <w:szCs w:val="22"/>
                <w:lang w:eastAsia="en-US"/>
              </w:rPr>
              <w:t>Снято с учета неблагополучных семей, семей, находящихся в социально опасном положении</w:t>
            </w:r>
            <w:r>
              <w:rPr>
                <w:sz w:val="22"/>
                <w:szCs w:val="22"/>
                <w:lang w:eastAsia="en-US"/>
              </w:rPr>
              <w:t>,</w:t>
            </w:r>
            <w:r w:rsidRPr="009E2EEE">
              <w:rPr>
                <w:sz w:val="22"/>
                <w:szCs w:val="22"/>
                <w:lang w:eastAsia="en-US"/>
              </w:rPr>
              <w:t xml:space="preserve"> всего, из них:</w:t>
            </w:r>
          </w:p>
        </w:tc>
        <w:tc>
          <w:tcPr>
            <w:tcW w:w="156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jc w:val="center"/>
              <w:rPr>
                <w:sz w:val="22"/>
                <w:szCs w:val="22"/>
                <w:lang w:eastAsia="en-US"/>
              </w:rPr>
            </w:pPr>
            <w:r w:rsidRPr="009E2EEE">
              <w:rPr>
                <w:sz w:val="22"/>
                <w:szCs w:val="22"/>
                <w:lang w:eastAsia="en-US"/>
              </w:rPr>
              <w:t> </w:t>
            </w:r>
          </w:p>
        </w:tc>
        <w:tc>
          <w:tcPr>
            <w:tcW w:w="134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hanging="4"/>
              <w:jc w:val="center"/>
              <w:rPr>
                <w:sz w:val="22"/>
                <w:szCs w:val="22"/>
                <w:lang w:eastAsia="en-US"/>
              </w:rPr>
            </w:pPr>
            <w:r w:rsidRPr="009E2EEE">
              <w:rPr>
                <w:sz w:val="22"/>
                <w:szCs w:val="22"/>
                <w:lang w:eastAsia="en-US"/>
              </w:rPr>
              <w:t> </w:t>
            </w:r>
          </w:p>
        </w:tc>
        <w:tc>
          <w:tcPr>
            <w:tcW w:w="105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jc w:val="center"/>
              <w:rPr>
                <w:sz w:val="22"/>
                <w:szCs w:val="22"/>
                <w:lang w:eastAsia="en-US"/>
              </w:rPr>
            </w:pPr>
            <w:r w:rsidRPr="009E2EEE">
              <w:rPr>
                <w:sz w:val="22"/>
                <w:szCs w:val="22"/>
                <w:lang w:eastAsia="en-US"/>
              </w:rPr>
              <w:t> </w:t>
            </w:r>
          </w:p>
        </w:tc>
      </w:tr>
      <w:tr w:rsidR="007A1E4D" w:rsidRPr="009E2EEE" w:rsidTr="00FD3491">
        <w:tc>
          <w:tcPr>
            <w:tcW w:w="55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A1E4D" w:rsidRPr="009E2EEE" w:rsidRDefault="007A1E4D" w:rsidP="00FD3491">
            <w:pPr>
              <w:ind w:firstLine="709"/>
              <w:jc w:val="both"/>
              <w:rPr>
                <w:sz w:val="22"/>
                <w:szCs w:val="22"/>
                <w:lang w:eastAsia="en-US"/>
              </w:rPr>
            </w:pPr>
          </w:p>
        </w:tc>
        <w:tc>
          <w:tcPr>
            <w:tcW w:w="3969" w:type="dxa"/>
            <w:tcBorders>
              <w:top w:val="outset" w:sz="6" w:space="0" w:color="auto"/>
              <w:left w:val="outset" w:sz="6" w:space="0" w:color="auto"/>
              <w:bottom w:val="outset" w:sz="6" w:space="0" w:color="auto"/>
              <w:right w:val="outset" w:sz="6" w:space="0" w:color="auto"/>
            </w:tcBorders>
            <w:shd w:val="clear" w:color="auto" w:fill="FFFFFF"/>
            <w:noWrap/>
            <w:hideMark/>
          </w:tcPr>
          <w:p w:rsidR="007A1E4D" w:rsidRPr="009E2EEE" w:rsidRDefault="007A1E4D" w:rsidP="00FD3491">
            <w:pPr>
              <w:spacing w:after="150"/>
              <w:ind w:left="142"/>
              <w:rPr>
                <w:sz w:val="22"/>
                <w:szCs w:val="22"/>
                <w:lang w:eastAsia="en-US"/>
              </w:rPr>
            </w:pPr>
            <w:r w:rsidRPr="009E2EEE">
              <w:rPr>
                <w:sz w:val="22"/>
                <w:szCs w:val="22"/>
                <w:lang w:eastAsia="en-US"/>
              </w:rPr>
              <w:t>- по исправлению</w:t>
            </w:r>
          </w:p>
        </w:tc>
        <w:tc>
          <w:tcPr>
            <w:tcW w:w="156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jc w:val="center"/>
              <w:rPr>
                <w:sz w:val="22"/>
                <w:szCs w:val="22"/>
                <w:lang w:eastAsia="en-US"/>
              </w:rPr>
            </w:pPr>
            <w:r w:rsidRPr="009E2EEE">
              <w:rPr>
                <w:sz w:val="22"/>
                <w:szCs w:val="22"/>
                <w:lang w:eastAsia="en-US"/>
              </w:rPr>
              <w:t> </w:t>
            </w:r>
          </w:p>
        </w:tc>
        <w:tc>
          <w:tcPr>
            <w:tcW w:w="134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hanging="4"/>
              <w:jc w:val="center"/>
              <w:rPr>
                <w:sz w:val="22"/>
                <w:szCs w:val="22"/>
                <w:lang w:eastAsia="en-US"/>
              </w:rPr>
            </w:pPr>
            <w:r w:rsidRPr="009E2EEE">
              <w:rPr>
                <w:sz w:val="22"/>
                <w:szCs w:val="22"/>
                <w:lang w:eastAsia="en-US"/>
              </w:rPr>
              <w:t> </w:t>
            </w:r>
          </w:p>
        </w:tc>
        <w:tc>
          <w:tcPr>
            <w:tcW w:w="105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jc w:val="center"/>
              <w:rPr>
                <w:sz w:val="22"/>
                <w:szCs w:val="22"/>
                <w:lang w:eastAsia="en-US"/>
              </w:rPr>
            </w:pPr>
            <w:r w:rsidRPr="009E2EEE">
              <w:rPr>
                <w:sz w:val="22"/>
                <w:szCs w:val="22"/>
                <w:lang w:eastAsia="en-US"/>
              </w:rPr>
              <w:t> </w:t>
            </w:r>
          </w:p>
        </w:tc>
      </w:tr>
      <w:tr w:rsidR="007A1E4D" w:rsidRPr="009E2EEE" w:rsidTr="00FD3491">
        <w:tc>
          <w:tcPr>
            <w:tcW w:w="55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A1E4D" w:rsidRPr="009E2EEE" w:rsidRDefault="007A1E4D" w:rsidP="00FD3491">
            <w:pPr>
              <w:ind w:firstLine="709"/>
              <w:jc w:val="both"/>
              <w:rPr>
                <w:sz w:val="22"/>
                <w:szCs w:val="22"/>
                <w:lang w:eastAsia="en-US"/>
              </w:rPr>
            </w:pPr>
          </w:p>
        </w:tc>
        <w:tc>
          <w:tcPr>
            <w:tcW w:w="3969" w:type="dxa"/>
            <w:tcBorders>
              <w:top w:val="outset" w:sz="6" w:space="0" w:color="auto"/>
              <w:left w:val="outset" w:sz="6" w:space="0" w:color="auto"/>
              <w:bottom w:val="outset" w:sz="6" w:space="0" w:color="auto"/>
              <w:right w:val="outset" w:sz="6" w:space="0" w:color="auto"/>
            </w:tcBorders>
            <w:shd w:val="clear" w:color="auto" w:fill="FFFFFF"/>
            <w:noWrap/>
            <w:hideMark/>
          </w:tcPr>
          <w:p w:rsidR="007A1E4D" w:rsidRPr="009E2EEE" w:rsidRDefault="007A1E4D" w:rsidP="00FD3491">
            <w:pPr>
              <w:spacing w:after="150"/>
              <w:ind w:left="142"/>
              <w:rPr>
                <w:sz w:val="22"/>
                <w:szCs w:val="22"/>
                <w:lang w:eastAsia="en-US"/>
              </w:rPr>
            </w:pPr>
            <w:r w:rsidRPr="009E2EEE">
              <w:rPr>
                <w:sz w:val="22"/>
                <w:szCs w:val="22"/>
                <w:lang w:eastAsia="en-US"/>
              </w:rPr>
              <w:t>- по возрасту</w:t>
            </w:r>
          </w:p>
        </w:tc>
        <w:tc>
          <w:tcPr>
            <w:tcW w:w="156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jc w:val="center"/>
              <w:rPr>
                <w:sz w:val="22"/>
                <w:szCs w:val="22"/>
                <w:lang w:eastAsia="en-US"/>
              </w:rPr>
            </w:pPr>
            <w:r w:rsidRPr="009E2EEE">
              <w:rPr>
                <w:sz w:val="22"/>
                <w:szCs w:val="22"/>
                <w:lang w:eastAsia="en-US"/>
              </w:rPr>
              <w:t> </w:t>
            </w:r>
          </w:p>
        </w:tc>
        <w:tc>
          <w:tcPr>
            <w:tcW w:w="134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hanging="4"/>
              <w:jc w:val="center"/>
              <w:rPr>
                <w:sz w:val="22"/>
                <w:szCs w:val="22"/>
                <w:lang w:eastAsia="en-US"/>
              </w:rPr>
            </w:pPr>
            <w:r w:rsidRPr="009E2EEE">
              <w:rPr>
                <w:sz w:val="22"/>
                <w:szCs w:val="22"/>
                <w:lang w:eastAsia="en-US"/>
              </w:rPr>
              <w:t> </w:t>
            </w:r>
          </w:p>
        </w:tc>
        <w:tc>
          <w:tcPr>
            <w:tcW w:w="105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jc w:val="center"/>
              <w:rPr>
                <w:sz w:val="22"/>
                <w:szCs w:val="22"/>
                <w:lang w:eastAsia="en-US"/>
              </w:rPr>
            </w:pPr>
            <w:r w:rsidRPr="009E2EEE">
              <w:rPr>
                <w:sz w:val="22"/>
                <w:szCs w:val="22"/>
                <w:lang w:eastAsia="en-US"/>
              </w:rPr>
              <w:t> </w:t>
            </w:r>
          </w:p>
        </w:tc>
      </w:tr>
      <w:tr w:rsidR="007A1E4D" w:rsidRPr="009E2EEE" w:rsidTr="00FD3491">
        <w:tc>
          <w:tcPr>
            <w:tcW w:w="55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A1E4D" w:rsidRPr="009E2EEE" w:rsidRDefault="007A1E4D" w:rsidP="00FD3491">
            <w:pPr>
              <w:ind w:firstLine="709"/>
              <w:jc w:val="both"/>
              <w:rPr>
                <w:sz w:val="22"/>
                <w:szCs w:val="22"/>
                <w:lang w:eastAsia="en-US"/>
              </w:rPr>
            </w:pPr>
          </w:p>
        </w:tc>
        <w:tc>
          <w:tcPr>
            <w:tcW w:w="3969" w:type="dxa"/>
            <w:tcBorders>
              <w:top w:val="outset" w:sz="6" w:space="0" w:color="auto"/>
              <w:left w:val="outset" w:sz="6" w:space="0" w:color="auto"/>
              <w:bottom w:val="outset" w:sz="6" w:space="0" w:color="auto"/>
              <w:right w:val="outset" w:sz="6" w:space="0" w:color="auto"/>
            </w:tcBorders>
            <w:shd w:val="clear" w:color="auto" w:fill="FFFFFF"/>
            <w:noWrap/>
            <w:hideMark/>
          </w:tcPr>
          <w:p w:rsidR="007A1E4D" w:rsidRPr="009E2EEE" w:rsidRDefault="007A1E4D" w:rsidP="00FD3491">
            <w:pPr>
              <w:spacing w:after="150"/>
              <w:ind w:left="142"/>
              <w:rPr>
                <w:sz w:val="22"/>
                <w:szCs w:val="22"/>
                <w:lang w:eastAsia="en-US"/>
              </w:rPr>
            </w:pPr>
            <w:r w:rsidRPr="009E2EEE">
              <w:rPr>
                <w:sz w:val="22"/>
                <w:szCs w:val="22"/>
                <w:lang w:eastAsia="en-US"/>
              </w:rPr>
              <w:t>- по миграции</w:t>
            </w:r>
          </w:p>
        </w:tc>
        <w:tc>
          <w:tcPr>
            <w:tcW w:w="156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jc w:val="center"/>
              <w:rPr>
                <w:sz w:val="22"/>
                <w:szCs w:val="22"/>
                <w:lang w:eastAsia="en-US"/>
              </w:rPr>
            </w:pPr>
            <w:r w:rsidRPr="009E2EEE">
              <w:rPr>
                <w:sz w:val="22"/>
                <w:szCs w:val="22"/>
                <w:lang w:eastAsia="en-US"/>
              </w:rPr>
              <w:t> </w:t>
            </w:r>
          </w:p>
        </w:tc>
        <w:tc>
          <w:tcPr>
            <w:tcW w:w="134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hanging="4"/>
              <w:jc w:val="center"/>
              <w:rPr>
                <w:sz w:val="22"/>
                <w:szCs w:val="22"/>
                <w:lang w:eastAsia="en-US"/>
              </w:rPr>
            </w:pPr>
            <w:r w:rsidRPr="009E2EEE">
              <w:rPr>
                <w:sz w:val="22"/>
                <w:szCs w:val="22"/>
                <w:lang w:eastAsia="en-US"/>
              </w:rPr>
              <w:t> </w:t>
            </w:r>
          </w:p>
        </w:tc>
        <w:tc>
          <w:tcPr>
            <w:tcW w:w="105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jc w:val="center"/>
              <w:rPr>
                <w:sz w:val="22"/>
                <w:szCs w:val="22"/>
                <w:lang w:eastAsia="en-US"/>
              </w:rPr>
            </w:pPr>
            <w:r w:rsidRPr="009E2EEE">
              <w:rPr>
                <w:sz w:val="22"/>
                <w:szCs w:val="22"/>
                <w:lang w:eastAsia="en-US"/>
              </w:rPr>
              <w:t> </w:t>
            </w:r>
          </w:p>
        </w:tc>
      </w:tr>
      <w:tr w:rsidR="007A1E4D" w:rsidRPr="009E2EEE" w:rsidTr="00FD3491">
        <w:tc>
          <w:tcPr>
            <w:tcW w:w="55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A1E4D" w:rsidRPr="009E2EEE" w:rsidRDefault="007A1E4D" w:rsidP="00FD3491">
            <w:pPr>
              <w:ind w:firstLine="709"/>
              <w:jc w:val="both"/>
              <w:rPr>
                <w:sz w:val="22"/>
                <w:szCs w:val="22"/>
                <w:lang w:eastAsia="en-US"/>
              </w:rPr>
            </w:pPr>
          </w:p>
        </w:tc>
        <w:tc>
          <w:tcPr>
            <w:tcW w:w="3969" w:type="dxa"/>
            <w:tcBorders>
              <w:top w:val="outset" w:sz="6" w:space="0" w:color="auto"/>
              <w:left w:val="outset" w:sz="6" w:space="0" w:color="auto"/>
              <w:bottom w:val="outset" w:sz="6" w:space="0" w:color="auto"/>
              <w:right w:val="outset" w:sz="6" w:space="0" w:color="auto"/>
            </w:tcBorders>
            <w:shd w:val="clear" w:color="auto" w:fill="FFFFFF"/>
            <w:noWrap/>
            <w:hideMark/>
          </w:tcPr>
          <w:p w:rsidR="007A1E4D" w:rsidRPr="009E2EEE" w:rsidRDefault="007A1E4D" w:rsidP="00FD3491">
            <w:pPr>
              <w:spacing w:after="150"/>
              <w:ind w:left="142"/>
              <w:rPr>
                <w:sz w:val="22"/>
                <w:szCs w:val="22"/>
                <w:lang w:eastAsia="en-US"/>
              </w:rPr>
            </w:pPr>
            <w:r w:rsidRPr="009E2EEE">
              <w:rPr>
                <w:sz w:val="22"/>
                <w:szCs w:val="22"/>
                <w:lang w:eastAsia="en-US"/>
              </w:rPr>
              <w:t>- и другое</w:t>
            </w:r>
          </w:p>
        </w:tc>
        <w:tc>
          <w:tcPr>
            <w:tcW w:w="156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jc w:val="center"/>
              <w:rPr>
                <w:sz w:val="22"/>
                <w:szCs w:val="22"/>
                <w:lang w:eastAsia="en-US"/>
              </w:rPr>
            </w:pPr>
            <w:r w:rsidRPr="009E2EEE">
              <w:rPr>
                <w:sz w:val="22"/>
                <w:szCs w:val="22"/>
                <w:lang w:eastAsia="en-US"/>
              </w:rPr>
              <w:t> </w:t>
            </w:r>
          </w:p>
        </w:tc>
        <w:tc>
          <w:tcPr>
            <w:tcW w:w="134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ind w:hanging="4"/>
              <w:jc w:val="center"/>
              <w:rPr>
                <w:sz w:val="22"/>
                <w:szCs w:val="22"/>
                <w:lang w:eastAsia="en-US"/>
              </w:rPr>
            </w:pPr>
            <w:r w:rsidRPr="009E2EEE">
              <w:rPr>
                <w:sz w:val="22"/>
                <w:szCs w:val="22"/>
                <w:lang w:eastAsia="en-US"/>
              </w:rPr>
              <w:t> </w:t>
            </w:r>
          </w:p>
        </w:tc>
        <w:tc>
          <w:tcPr>
            <w:tcW w:w="105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spacing w:after="150"/>
              <w:jc w:val="center"/>
              <w:rPr>
                <w:sz w:val="22"/>
                <w:szCs w:val="22"/>
                <w:lang w:eastAsia="en-US"/>
              </w:rPr>
            </w:pPr>
            <w:r w:rsidRPr="009E2EEE">
              <w:rPr>
                <w:sz w:val="22"/>
                <w:szCs w:val="22"/>
                <w:lang w:eastAsia="en-US"/>
              </w:rPr>
              <w:t> </w:t>
            </w:r>
          </w:p>
        </w:tc>
      </w:tr>
    </w:tbl>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jc w:val="both"/>
      </w:pPr>
      <w:r w:rsidRPr="000932B9">
        <w:rPr>
          <w:iCs/>
        </w:rPr>
        <w:t>Примечание:</w:t>
      </w:r>
      <w:r>
        <w:t> заполняется органами, указанными в пункте 12 Положения, в зависимости от имеющихся данных, за исключением служб энергетики и жилищно-коммунального хозяйства.</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pPr>
      <w:r>
        <w:rPr>
          <w:sz w:val="28"/>
          <w:szCs w:val="28"/>
        </w:rPr>
        <w:br w:type="page"/>
      </w:r>
      <w:r>
        <w:lastRenderedPageBreak/>
        <w:t xml:space="preserve">Приложение № 10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pPr>
      <w:r>
        <w:t xml:space="preserve">к Положению о порядке организации межведомственного взаимодействия органов и учреждений по раннему выявлению и учету неблагополучных семей, семей, находящихся </w:t>
      </w:r>
      <w:r>
        <w:br/>
        <w:t xml:space="preserve">в социально опасном положении, имеющих детей, права и законные интересы которых нарушены, </w:t>
      </w:r>
      <w:r>
        <w:br/>
        <w:t>и профилактике социального сиротства</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jc w:val="center"/>
      </w:pPr>
      <w:r>
        <w:t>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center"/>
      </w:pPr>
      <w:r>
        <w:t>РЕШЕНИЕ</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о признании семьи неблагополучной, семьи, находящейся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в социально опасном положении</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jc w:val="center"/>
      </w:pPr>
      <w:r>
        <w:t>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jc w:val="center"/>
      </w:pPr>
      <w:r>
        <w:t>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1. Комиссия по защите прав несовершеннолетних города (района) в составе:</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center"/>
        <w:rPr>
          <w:sz w:val="22"/>
          <w:szCs w:val="22"/>
        </w:rPr>
      </w:pPr>
      <w:r w:rsidRPr="009E2EEE">
        <w:rPr>
          <w:sz w:val="22"/>
          <w:szCs w:val="22"/>
        </w:rPr>
        <w:t>(фамилия, имя, отчество (при наличии), место работы, должность)</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jc w:val="both"/>
      </w:pPr>
      <w:r>
        <w:t xml:space="preserve">2. На основании представленных заинтересованными организациями: органами опеки </w:t>
      </w:r>
      <w:r>
        <w:br/>
        <w:t xml:space="preserve">и попечительства; инспекциями по делам несовершеннолетних; органом здравоохранения, медицинскими организациями соответствующих административных территорий; органами по социальной защите и труду; органами внутренних дел; организациями энергетики </w:t>
      </w:r>
      <w:r>
        <w:br/>
        <w:t>и жилищно-коммунального хозяйства, учреждениями, создаваемыми в органах для осуществления отдельных функций по профилактике безнадзорности и правонарушений несовершеннолетних (нужное подчеркнуть), сообщений о:____________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lastRenderedPageBreak/>
        <w:t>3. Решила признать семью: ______________________________________, проживающую</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по адресу: _________________________ неблагополучной семьей, семьей, находящейся</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в социально опасном положении.</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jc w:val="both"/>
      </w:pPr>
      <w:r>
        <w:t>4. Утвердить план помощи семье и план работы с родителями по защите прав несовершеннолетнего с закреплением ответственных специалистов</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__________________________________________________________________________</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Подписи членов Комиссии:</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______________________       ____________________________________</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rsidRPr="009E2EEE">
        <w:t>             </w:t>
      </w:r>
      <w:r w:rsidRPr="009E2EEE">
        <w:rPr>
          <w:iCs/>
        </w:rPr>
        <w:t>(</w:t>
      </w:r>
      <w:proofErr w:type="gramStart"/>
      <w:r w:rsidRPr="009E2EEE">
        <w:rPr>
          <w:iCs/>
        </w:rPr>
        <w:t>подпись)</w:t>
      </w:r>
      <w:r w:rsidRPr="009E2EEE">
        <w:t>   </w:t>
      </w:r>
      <w:proofErr w:type="gramEnd"/>
      <w:r w:rsidRPr="009E2EEE">
        <w:t xml:space="preserve">                    </w:t>
      </w:r>
      <w:r w:rsidRPr="009E2EEE">
        <w:rPr>
          <w:iCs/>
        </w:rPr>
        <w:t>(</w:t>
      </w:r>
      <w:r w:rsidRPr="009E2EEE">
        <w:t>фамилия, имя, отчество (при наличии)</w:t>
      </w:r>
      <w:r w:rsidRPr="009E2EEE">
        <w:rPr>
          <w:iCs/>
        </w:rPr>
        <w:t>)</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rsidRPr="009E2EEE">
        <w:rPr>
          <w:iCs/>
        </w:rPr>
        <w:t>Примечание:</w:t>
      </w:r>
      <w:r w:rsidRPr="009E2EEE">
        <w:t> заполняется</w:t>
      </w:r>
      <w:r>
        <w:t xml:space="preserve"> Комиссией по защите прав несовершеннолетних.</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pPr>
      <w:r>
        <w:rPr>
          <w:sz w:val="28"/>
          <w:szCs w:val="28"/>
        </w:rPr>
        <w:br w:type="page"/>
      </w:r>
      <w:r>
        <w:lastRenderedPageBreak/>
        <w:t xml:space="preserve">Приложение № 11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pPr>
      <w:r>
        <w:t xml:space="preserve">к Положению о порядке организации межведомственного взаимодействия органов и учреждений по раннему выявлению и учету неблагополучных семей, семей, находящихся </w:t>
      </w:r>
      <w:r>
        <w:br/>
        <w:t xml:space="preserve">в социально опасном положении, имеющих детей, права и законные интересы которых нарушены, </w:t>
      </w:r>
      <w:r>
        <w:br/>
        <w:t>и профилактике социального сиротства</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 </w:t>
      </w:r>
    </w:p>
    <w:p w:rsidR="00C14921" w:rsidRPr="00C14921" w:rsidRDefault="00C14921" w:rsidP="00C14921">
      <w:pPr>
        <w:contextualSpacing/>
        <w:jc w:val="center"/>
      </w:pPr>
      <w:r w:rsidRPr="00C14921">
        <w:t>АНАЛИТИЧЕСКИЙ ОТЧЕТ</w:t>
      </w:r>
    </w:p>
    <w:p w:rsidR="00C14921" w:rsidRPr="00C14921" w:rsidRDefault="00C14921" w:rsidP="00C14921">
      <w:pPr>
        <w:contextualSpacing/>
        <w:jc w:val="center"/>
      </w:pPr>
      <w:r w:rsidRPr="00C14921">
        <w:t>Комиссии по защите прав несовершеннолетних</w:t>
      </w:r>
    </w:p>
    <w:p w:rsidR="00C14921" w:rsidRPr="00C14921" w:rsidRDefault="00C14921" w:rsidP="00C14921">
      <w:pPr>
        <w:contextualSpacing/>
        <w:jc w:val="center"/>
      </w:pPr>
      <w:r w:rsidRPr="00C14921">
        <w:t>по динамике результатов работы с неблагополучными семьями, семьями, находящимися в социально опасном положении,</w:t>
      </w:r>
    </w:p>
    <w:p w:rsidR="00C14921" w:rsidRPr="00C14921" w:rsidRDefault="00C14921" w:rsidP="00C149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50"/>
        <w:jc w:val="center"/>
        <w:rPr>
          <w:rFonts w:eastAsia="Calibri"/>
          <w:lang w:eastAsia="en-US"/>
        </w:rPr>
      </w:pPr>
      <w:r w:rsidRPr="00C14921">
        <w:rPr>
          <w:rFonts w:eastAsia="Calibri"/>
          <w:lang w:eastAsia="en-US"/>
        </w:rPr>
        <w:t>за полугодие (период с _______по_______) по городу (району)</w:t>
      </w:r>
    </w:p>
    <w:tbl>
      <w:tblPr>
        <w:tblW w:w="8937"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93"/>
        <w:gridCol w:w="3384"/>
        <w:gridCol w:w="1984"/>
        <w:gridCol w:w="1418"/>
        <w:gridCol w:w="1558"/>
      </w:tblGrid>
      <w:tr w:rsidR="00C14921" w:rsidRPr="00C14921" w:rsidTr="009F7211">
        <w:trPr>
          <w:jc w:val="center"/>
        </w:trPr>
        <w:tc>
          <w:tcPr>
            <w:tcW w:w="593" w:type="dxa"/>
            <w:tcBorders>
              <w:top w:val="outset" w:sz="6" w:space="0" w:color="auto"/>
              <w:left w:val="outset" w:sz="6" w:space="0" w:color="auto"/>
              <w:bottom w:val="outset" w:sz="6" w:space="0" w:color="auto"/>
              <w:right w:val="outset" w:sz="6" w:space="0" w:color="auto"/>
            </w:tcBorders>
            <w:shd w:val="clear" w:color="auto" w:fill="FFFFFF"/>
            <w:noWrap/>
            <w:hideMark/>
          </w:tcPr>
          <w:p w:rsidR="00C14921" w:rsidRPr="00C14921" w:rsidRDefault="00C14921" w:rsidP="00C14921">
            <w:pPr>
              <w:contextualSpacing/>
              <w:jc w:val="center"/>
            </w:pPr>
            <w:r w:rsidRPr="00C14921">
              <w:t>№</w:t>
            </w:r>
          </w:p>
          <w:p w:rsidR="00C14921" w:rsidRPr="00C14921" w:rsidRDefault="00C14921" w:rsidP="00C14921">
            <w:pPr>
              <w:spacing w:before="100" w:beforeAutospacing="1"/>
              <w:jc w:val="center"/>
              <w:rPr>
                <w:rFonts w:eastAsia="Calibri"/>
                <w:lang w:eastAsia="en-US"/>
              </w:rPr>
            </w:pPr>
            <w:r w:rsidRPr="00C14921">
              <w:rPr>
                <w:rFonts w:eastAsia="Calibri"/>
                <w:lang w:eastAsia="en-US"/>
              </w:rPr>
              <w:t>п/п</w:t>
            </w:r>
          </w:p>
        </w:tc>
        <w:tc>
          <w:tcPr>
            <w:tcW w:w="3384" w:type="dxa"/>
            <w:tcBorders>
              <w:top w:val="outset" w:sz="6" w:space="0" w:color="auto"/>
              <w:left w:val="outset" w:sz="6" w:space="0" w:color="auto"/>
              <w:bottom w:val="outset" w:sz="6" w:space="0" w:color="auto"/>
              <w:right w:val="outset" w:sz="6" w:space="0" w:color="auto"/>
            </w:tcBorders>
            <w:shd w:val="clear" w:color="auto" w:fill="FFFFFF"/>
            <w:noWrap/>
            <w:hideMark/>
          </w:tcPr>
          <w:p w:rsidR="00C14921" w:rsidRPr="00C14921" w:rsidRDefault="00C14921" w:rsidP="00C14921">
            <w:pPr>
              <w:spacing w:before="100" w:beforeAutospacing="1"/>
              <w:ind w:left="108" w:hanging="34"/>
              <w:jc w:val="center"/>
              <w:rPr>
                <w:rFonts w:eastAsia="Calibri"/>
                <w:lang w:eastAsia="en-US"/>
              </w:rPr>
            </w:pPr>
            <w:r w:rsidRPr="00C14921">
              <w:rPr>
                <w:rFonts w:eastAsia="Calibri"/>
                <w:lang w:eastAsia="en-US"/>
              </w:rPr>
              <w:t>Контрольные вопросы</w:t>
            </w:r>
          </w:p>
        </w:tc>
        <w:tc>
          <w:tcPr>
            <w:tcW w:w="1984" w:type="dxa"/>
            <w:tcBorders>
              <w:top w:val="outset" w:sz="6" w:space="0" w:color="auto"/>
              <w:left w:val="outset" w:sz="6" w:space="0" w:color="auto"/>
              <w:bottom w:val="outset" w:sz="6" w:space="0" w:color="auto"/>
              <w:right w:val="outset" w:sz="6" w:space="0" w:color="auto"/>
            </w:tcBorders>
            <w:shd w:val="clear" w:color="auto" w:fill="FFFFFF"/>
            <w:noWrap/>
            <w:hideMark/>
          </w:tcPr>
          <w:p w:rsidR="00C14921" w:rsidRPr="00C14921" w:rsidRDefault="00C14921" w:rsidP="00C14921">
            <w:pPr>
              <w:contextualSpacing/>
              <w:jc w:val="center"/>
            </w:pPr>
            <w:r w:rsidRPr="00C14921">
              <w:t>За полугодие в период</w:t>
            </w:r>
          </w:p>
          <w:p w:rsidR="00C14921" w:rsidRPr="00C14921" w:rsidRDefault="00C14921" w:rsidP="00C14921">
            <w:pPr>
              <w:contextualSpacing/>
              <w:jc w:val="center"/>
            </w:pPr>
            <w:r w:rsidRPr="00C14921">
              <w:t>(указать сроки</w:t>
            </w:r>
          </w:p>
          <w:p w:rsidR="00C14921" w:rsidRPr="00C14921" w:rsidRDefault="00C14921" w:rsidP="00C14921">
            <w:pPr>
              <w:spacing w:before="100" w:beforeAutospacing="1"/>
              <w:ind w:hanging="16"/>
              <w:jc w:val="center"/>
              <w:rPr>
                <w:rFonts w:eastAsia="Calibri"/>
                <w:lang w:eastAsia="en-US"/>
              </w:rPr>
            </w:pPr>
            <w:r w:rsidRPr="00C14921">
              <w:rPr>
                <w:rFonts w:eastAsia="Calibri"/>
                <w:lang w:eastAsia="en-US"/>
              </w:rPr>
              <w:t>отчетного года)</w:t>
            </w:r>
          </w:p>
        </w:tc>
        <w:tc>
          <w:tcPr>
            <w:tcW w:w="1418" w:type="dxa"/>
            <w:tcBorders>
              <w:top w:val="outset" w:sz="6" w:space="0" w:color="auto"/>
              <w:left w:val="outset" w:sz="6" w:space="0" w:color="auto"/>
              <w:bottom w:val="outset" w:sz="6" w:space="0" w:color="auto"/>
              <w:right w:val="outset" w:sz="6" w:space="0" w:color="auto"/>
            </w:tcBorders>
            <w:shd w:val="clear" w:color="auto" w:fill="FFFFFF"/>
            <w:noWrap/>
            <w:hideMark/>
          </w:tcPr>
          <w:p w:rsidR="00C14921" w:rsidRPr="00C14921" w:rsidRDefault="00C14921" w:rsidP="00C14921">
            <w:pPr>
              <w:contextualSpacing/>
              <w:jc w:val="center"/>
            </w:pPr>
            <w:r w:rsidRPr="00C14921">
              <w:t>За полугодие в период</w:t>
            </w:r>
          </w:p>
          <w:p w:rsidR="00C14921" w:rsidRPr="00C14921" w:rsidRDefault="00C14921" w:rsidP="00C14921">
            <w:pPr>
              <w:contextualSpacing/>
              <w:jc w:val="center"/>
            </w:pPr>
            <w:r w:rsidRPr="00C14921">
              <w:t>(указать сроки</w:t>
            </w:r>
          </w:p>
          <w:p w:rsidR="00C14921" w:rsidRPr="00C14921" w:rsidRDefault="00C14921" w:rsidP="00C14921">
            <w:pPr>
              <w:spacing w:before="100" w:beforeAutospacing="1"/>
              <w:jc w:val="center"/>
              <w:rPr>
                <w:rFonts w:eastAsia="Calibri"/>
                <w:lang w:eastAsia="en-US"/>
              </w:rPr>
            </w:pPr>
            <w:proofErr w:type="gramStart"/>
            <w:r w:rsidRPr="00C14921">
              <w:rPr>
                <w:rFonts w:eastAsia="Calibri"/>
                <w:lang w:eastAsia="en-US"/>
              </w:rPr>
              <w:t>предыдущего  года</w:t>
            </w:r>
            <w:proofErr w:type="gramEnd"/>
            <w:r w:rsidRPr="00C14921">
              <w:rPr>
                <w:rFonts w:eastAsia="Calibri"/>
                <w:lang w:eastAsia="en-US"/>
              </w:rPr>
              <w:t>)</w:t>
            </w:r>
          </w:p>
        </w:tc>
        <w:tc>
          <w:tcPr>
            <w:tcW w:w="1558" w:type="dxa"/>
            <w:tcBorders>
              <w:top w:val="outset" w:sz="6" w:space="0" w:color="auto"/>
              <w:left w:val="outset" w:sz="6" w:space="0" w:color="auto"/>
              <w:bottom w:val="outset" w:sz="6" w:space="0" w:color="auto"/>
              <w:right w:val="outset" w:sz="6" w:space="0" w:color="auto"/>
            </w:tcBorders>
            <w:shd w:val="clear" w:color="auto" w:fill="FFFFFF"/>
            <w:noWrap/>
            <w:hideMark/>
          </w:tcPr>
          <w:p w:rsidR="00C14921" w:rsidRPr="00C14921" w:rsidRDefault="00C14921" w:rsidP="00C14921">
            <w:pPr>
              <w:contextualSpacing/>
              <w:jc w:val="center"/>
            </w:pPr>
            <w:r w:rsidRPr="00C14921">
              <w:t>Сравнительная динам</w:t>
            </w:r>
          </w:p>
          <w:p w:rsidR="00C14921" w:rsidRPr="00C14921" w:rsidRDefault="00C14921" w:rsidP="00C14921">
            <w:pPr>
              <w:spacing w:before="100" w:beforeAutospacing="1"/>
              <w:jc w:val="center"/>
              <w:rPr>
                <w:rFonts w:eastAsia="Calibri"/>
                <w:lang w:eastAsia="en-US"/>
              </w:rPr>
            </w:pPr>
            <w:r w:rsidRPr="00C14921">
              <w:rPr>
                <w:rFonts w:eastAsia="Calibri"/>
                <w:lang w:eastAsia="en-US"/>
              </w:rPr>
              <w:t>«+» «-»</w:t>
            </w:r>
          </w:p>
        </w:tc>
      </w:tr>
      <w:tr w:rsidR="00C14921" w:rsidRPr="00C14921" w:rsidTr="009F7211">
        <w:trPr>
          <w:jc w:val="center"/>
        </w:trPr>
        <w:tc>
          <w:tcPr>
            <w:tcW w:w="593"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C14921" w:rsidRPr="00C14921" w:rsidRDefault="00C14921" w:rsidP="00C14921">
            <w:pPr>
              <w:spacing w:before="100" w:beforeAutospacing="1"/>
              <w:jc w:val="center"/>
              <w:rPr>
                <w:rFonts w:eastAsia="Calibri"/>
                <w:lang w:val="en-US" w:eastAsia="en-US"/>
              </w:rPr>
            </w:pPr>
            <w:r w:rsidRPr="00C14921">
              <w:rPr>
                <w:rFonts w:eastAsia="Calibri"/>
                <w:sz w:val="22"/>
                <w:szCs w:val="22"/>
                <w:lang w:val="en-US" w:eastAsia="en-US"/>
              </w:rPr>
              <w:t>1</w:t>
            </w:r>
          </w:p>
        </w:tc>
        <w:tc>
          <w:tcPr>
            <w:tcW w:w="3384" w:type="dxa"/>
            <w:tcBorders>
              <w:top w:val="outset" w:sz="6" w:space="0" w:color="auto"/>
              <w:left w:val="outset" w:sz="6" w:space="0" w:color="auto"/>
              <w:bottom w:val="outset" w:sz="6" w:space="0" w:color="auto"/>
              <w:right w:val="outset" w:sz="6" w:space="0" w:color="auto"/>
            </w:tcBorders>
            <w:shd w:val="clear" w:color="auto" w:fill="FFFFFF"/>
            <w:noWrap/>
            <w:hideMark/>
          </w:tcPr>
          <w:p w:rsidR="00C14921" w:rsidRPr="00C14921" w:rsidRDefault="00C14921" w:rsidP="00C14921">
            <w:pPr>
              <w:spacing w:before="100" w:beforeAutospacing="1"/>
              <w:ind w:left="50"/>
              <w:jc w:val="both"/>
              <w:rPr>
                <w:rFonts w:eastAsia="Calibri"/>
                <w:lang w:eastAsia="en-US"/>
              </w:rPr>
            </w:pPr>
            <w:r w:rsidRPr="00C14921">
              <w:rPr>
                <w:rFonts w:eastAsia="Calibri"/>
                <w:sz w:val="22"/>
                <w:szCs w:val="22"/>
                <w:lang w:eastAsia="en-US"/>
              </w:rPr>
              <w:t xml:space="preserve">Состоят на учете неблагополучные семьи, семьи, находящиеся </w:t>
            </w:r>
            <w:r w:rsidRPr="00C14921">
              <w:rPr>
                <w:rFonts w:eastAsia="Calibri"/>
                <w:sz w:val="22"/>
                <w:szCs w:val="22"/>
                <w:lang w:eastAsia="en-US"/>
              </w:rPr>
              <w:br/>
              <w:t>в социально опасном положении, всего, из них:</w:t>
            </w:r>
          </w:p>
        </w:tc>
        <w:tc>
          <w:tcPr>
            <w:tcW w:w="198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C14921" w:rsidRPr="00C14921" w:rsidRDefault="00C14921" w:rsidP="00C14921">
            <w:pPr>
              <w:spacing w:before="100" w:beforeAutospacing="1"/>
              <w:ind w:hanging="16"/>
              <w:jc w:val="center"/>
              <w:rPr>
                <w:rFonts w:eastAsia="Calibri"/>
                <w:lang w:eastAsia="en-US"/>
              </w:rPr>
            </w:pPr>
            <w:r w:rsidRPr="00C14921">
              <w:rPr>
                <w:rFonts w:eastAsia="Calibri"/>
                <w:sz w:val="22"/>
                <w:szCs w:val="22"/>
                <w:lang w:eastAsia="en-US"/>
              </w:rPr>
              <w:t> </w:t>
            </w:r>
          </w:p>
        </w:tc>
        <w:tc>
          <w:tcPr>
            <w:tcW w:w="141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C14921" w:rsidRPr="00C14921" w:rsidRDefault="00C14921" w:rsidP="00C14921">
            <w:pPr>
              <w:spacing w:before="100" w:beforeAutospacing="1"/>
              <w:jc w:val="center"/>
              <w:rPr>
                <w:rFonts w:eastAsia="Calibri"/>
                <w:lang w:eastAsia="en-US"/>
              </w:rPr>
            </w:pPr>
            <w:r w:rsidRPr="00C14921">
              <w:rPr>
                <w:rFonts w:eastAsia="Calibri"/>
                <w:sz w:val="22"/>
                <w:szCs w:val="22"/>
                <w:lang w:eastAsia="en-US"/>
              </w:rPr>
              <w:t> </w:t>
            </w:r>
          </w:p>
        </w:tc>
        <w:tc>
          <w:tcPr>
            <w:tcW w:w="155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C14921" w:rsidRPr="00C14921" w:rsidRDefault="00C14921" w:rsidP="00C14921">
            <w:pPr>
              <w:spacing w:before="100" w:beforeAutospacing="1"/>
              <w:jc w:val="center"/>
              <w:rPr>
                <w:rFonts w:eastAsia="Calibri"/>
                <w:lang w:eastAsia="en-US"/>
              </w:rPr>
            </w:pPr>
            <w:r w:rsidRPr="00C14921">
              <w:rPr>
                <w:rFonts w:eastAsia="Calibri"/>
                <w:sz w:val="22"/>
                <w:szCs w:val="22"/>
                <w:lang w:eastAsia="en-US"/>
              </w:rPr>
              <w:t> </w:t>
            </w:r>
          </w:p>
        </w:tc>
      </w:tr>
      <w:tr w:rsidR="00C14921" w:rsidRPr="00C14921" w:rsidTr="009F7211">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14921" w:rsidRPr="00C14921" w:rsidRDefault="00C14921" w:rsidP="00C14921">
            <w:pPr>
              <w:spacing w:before="100" w:beforeAutospacing="1"/>
              <w:jc w:val="both"/>
              <w:rPr>
                <w:rFonts w:eastAsia="Calibri"/>
                <w:lang w:eastAsia="en-US"/>
              </w:rPr>
            </w:pPr>
          </w:p>
        </w:tc>
        <w:tc>
          <w:tcPr>
            <w:tcW w:w="3384" w:type="dxa"/>
            <w:tcBorders>
              <w:top w:val="outset" w:sz="6" w:space="0" w:color="auto"/>
              <w:left w:val="outset" w:sz="6" w:space="0" w:color="auto"/>
              <w:bottom w:val="outset" w:sz="6" w:space="0" w:color="auto"/>
              <w:right w:val="outset" w:sz="6" w:space="0" w:color="auto"/>
            </w:tcBorders>
            <w:shd w:val="clear" w:color="auto" w:fill="FFFFFF"/>
            <w:noWrap/>
            <w:hideMark/>
          </w:tcPr>
          <w:p w:rsidR="00C14921" w:rsidRPr="00C14921" w:rsidRDefault="00C14921" w:rsidP="00C14921">
            <w:pPr>
              <w:spacing w:before="100" w:beforeAutospacing="1"/>
              <w:ind w:left="50"/>
              <w:jc w:val="both"/>
              <w:rPr>
                <w:rFonts w:eastAsia="Calibri"/>
                <w:lang w:eastAsia="en-US"/>
              </w:rPr>
            </w:pPr>
            <w:r w:rsidRPr="00C14921">
              <w:rPr>
                <w:rFonts w:eastAsia="Calibri"/>
                <w:sz w:val="22"/>
                <w:szCs w:val="22"/>
                <w:lang w:eastAsia="en-US"/>
              </w:rPr>
              <w:t xml:space="preserve">Инспекция по делам несовершеннолетних – </w:t>
            </w:r>
          </w:p>
          <w:p w:rsidR="00C14921" w:rsidRPr="00C14921" w:rsidRDefault="00C14921" w:rsidP="00C14921">
            <w:pPr>
              <w:spacing w:before="100" w:beforeAutospacing="1"/>
              <w:ind w:left="50"/>
              <w:jc w:val="both"/>
              <w:rPr>
                <w:rFonts w:eastAsia="Calibri"/>
                <w:lang w:eastAsia="en-US"/>
              </w:rPr>
            </w:pPr>
            <w:r w:rsidRPr="00C14921">
              <w:rPr>
                <w:rFonts w:eastAsia="Calibri"/>
                <w:sz w:val="22"/>
                <w:szCs w:val="22"/>
                <w:lang w:eastAsia="en-US"/>
              </w:rPr>
              <w:t>количество семей</w:t>
            </w:r>
          </w:p>
        </w:tc>
        <w:tc>
          <w:tcPr>
            <w:tcW w:w="198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C14921" w:rsidRPr="00C14921" w:rsidRDefault="00C14921" w:rsidP="00C14921">
            <w:pPr>
              <w:spacing w:before="100" w:beforeAutospacing="1"/>
              <w:ind w:hanging="16"/>
              <w:jc w:val="center"/>
              <w:rPr>
                <w:rFonts w:eastAsia="Calibri"/>
                <w:lang w:eastAsia="en-US"/>
              </w:rPr>
            </w:pPr>
            <w:r w:rsidRPr="00C14921">
              <w:rPr>
                <w:rFonts w:eastAsia="Calibri"/>
                <w:sz w:val="22"/>
                <w:szCs w:val="22"/>
                <w:lang w:eastAsia="en-US"/>
              </w:rPr>
              <w:t> </w:t>
            </w:r>
          </w:p>
        </w:tc>
        <w:tc>
          <w:tcPr>
            <w:tcW w:w="141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C14921" w:rsidRPr="00C14921" w:rsidRDefault="00C14921" w:rsidP="00C14921">
            <w:pPr>
              <w:spacing w:before="100" w:beforeAutospacing="1"/>
              <w:jc w:val="center"/>
              <w:rPr>
                <w:rFonts w:eastAsia="Calibri"/>
                <w:lang w:eastAsia="en-US"/>
              </w:rPr>
            </w:pPr>
            <w:r w:rsidRPr="00C14921">
              <w:rPr>
                <w:rFonts w:eastAsia="Calibri"/>
                <w:sz w:val="22"/>
                <w:szCs w:val="22"/>
                <w:lang w:eastAsia="en-US"/>
              </w:rPr>
              <w:t> </w:t>
            </w:r>
          </w:p>
        </w:tc>
        <w:tc>
          <w:tcPr>
            <w:tcW w:w="155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C14921" w:rsidRPr="00C14921" w:rsidRDefault="00C14921" w:rsidP="00C14921">
            <w:pPr>
              <w:spacing w:before="100" w:beforeAutospacing="1"/>
              <w:jc w:val="center"/>
              <w:rPr>
                <w:rFonts w:eastAsia="Calibri"/>
                <w:lang w:eastAsia="en-US"/>
              </w:rPr>
            </w:pPr>
            <w:r w:rsidRPr="00C14921">
              <w:rPr>
                <w:rFonts w:eastAsia="Calibri"/>
                <w:sz w:val="22"/>
                <w:szCs w:val="22"/>
                <w:lang w:eastAsia="en-US"/>
              </w:rPr>
              <w:t> </w:t>
            </w:r>
          </w:p>
        </w:tc>
      </w:tr>
      <w:tr w:rsidR="00C14921" w:rsidRPr="00C14921" w:rsidTr="009F7211">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14921" w:rsidRPr="00C14921" w:rsidRDefault="00C14921" w:rsidP="00C14921">
            <w:pPr>
              <w:spacing w:before="100" w:beforeAutospacing="1"/>
              <w:jc w:val="both"/>
              <w:rPr>
                <w:rFonts w:eastAsia="Calibri"/>
                <w:lang w:eastAsia="en-US"/>
              </w:rPr>
            </w:pPr>
          </w:p>
        </w:tc>
        <w:tc>
          <w:tcPr>
            <w:tcW w:w="3384" w:type="dxa"/>
            <w:tcBorders>
              <w:top w:val="outset" w:sz="6" w:space="0" w:color="auto"/>
              <w:left w:val="outset" w:sz="6" w:space="0" w:color="auto"/>
              <w:bottom w:val="outset" w:sz="6" w:space="0" w:color="auto"/>
              <w:right w:val="outset" w:sz="6" w:space="0" w:color="auto"/>
            </w:tcBorders>
            <w:shd w:val="clear" w:color="auto" w:fill="FFFFFF"/>
            <w:noWrap/>
            <w:hideMark/>
          </w:tcPr>
          <w:p w:rsidR="00C14921" w:rsidRPr="00C14921" w:rsidRDefault="00C14921" w:rsidP="00C14921">
            <w:pPr>
              <w:spacing w:before="100" w:beforeAutospacing="1"/>
              <w:ind w:left="50"/>
              <w:jc w:val="both"/>
              <w:rPr>
                <w:rFonts w:eastAsia="Calibri"/>
                <w:lang w:eastAsia="en-US"/>
              </w:rPr>
            </w:pPr>
            <w:r w:rsidRPr="00C14921">
              <w:rPr>
                <w:rFonts w:eastAsia="Calibri"/>
                <w:sz w:val="22"/>
                <w:szCs w:val="22"/>
                <w:lang w:eastAsia="en-US"/>
              </w:rPr>
              <w:t>Органы опеки и попечительства</w:t>
            </w:r>
          </w:p>
        </w:tc>
        <w:tc>
          <w:tcPr>
            <w:tcW w:w="198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C14921" w:rsidRPr="00C14921" w:rsidRDefault="00C14921" w:rsidP="00C14921">
            <w:pPr>
              <w:spacing w:before="100" w:beforeAutospacing="1"/>
              <w:ind w:hanging="16"/>
              <w:jc w:val="center"/>
              <w:rPr>
                <w:rFonts w:eastAsia="Calibri"/>
                <w:lang w:eastAsia="en-US"/>
              </w:rPr>
            </w:pPr>
            <w:r w:rsidRPr="00C14921">
              <w:rPr>
                <w:rFonts w:eastAsia="Calibri"/>
                <w:sz w:val="22"/>
                <w:szCs w:val="22"/>
                <w:lang w:eastAsia="en-US"/>
              </w:rPr>
              <w:t> </w:t>
            </w:r>
          </w:p>
        </w:tc>
        <w:tc>
          <w:tcPr>
            <w:tcW w:w="141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C14921" w:rsidRPr="00C14921" w:rsidRDefault="00C14921" w:rsidP="00C14921">
            <w:pPr>
              <w:spacing w:before="100" w:beforeAutospacing="1"/>
              <w:jc w:val="center"/>
              <w:rPr>
                <w:rFonts w:eastAsia="Calibri"/>
                <w:lang w:eastAsia="en-US"/>
              </w:rPr>
            </w:pPr>
            <w:r w:rsidRPr="00C14921">
              <w:rPr>
                <w:rFonts w:eastAsia="Calibri"/>
                <w:sz w:val="22"/>
                <w:szCs w:val="22"/>
                <w:lang w:eastAsia="en-US"/>
              </w:rPr>
              <w:t> </w:t>
            </w:r>
          </w:p>
        </w:tc>
        <w:tc>
          <w:tcPr>
            <w:tcW w:w="155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C14921" w:rsidRPr="00C14921" w:rsidRDefault="00C14921" w:rsidP="00C14921">
            <w:pPr>
              <w:spacing w:before="100" w:beforeAutospacing="1"/>
              <w:jc w:val="center"/>
              <w:rPr>
                <w:rFonts w:eastAsia="Calibri"/>
                <w:lang w:eastAsia="en-US"/>
              </w:rPr>
            </w:pPr>
            <w:r w:rsidRPr="00C14921">
              <w:rPr>
                <w:rFonts w:eastAsia="Calibri"/>
                <w:sz w:val="22"/>
                <w:szCs w:val="22"/>
                <w:lang w:eastAsia="en-US"/>
              </w:rPr>
              <w:t> </w:t>
            </w:r>
          </w:p>
        </w:tc>
      </w:tr>
      <w:tr w:rsidR="00C14921" w:rsidRPr="00C14921" w:rsidTr="009F7211">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14921" w:rsidRPr="00C14921" w:rsidRDefault="00C14921" w:rsidP="00C14921">
            <w:pPr>
              <w:spacing w:before="100" w:beforeAutospacing="1"/>
              <w:jc w:val="both"/>
              <w:rPr>
                <w:rFonts w:eastAsia="Calibri"/>
                <w:lang w:eastAsia="en-US"/>
              </w:rPr>
            </w:pPr>
          </w:p>
        </w:tc>
        <w:tc>
          <w:tcPr>
            <w:tcW w:w="3384" w:type="dxa"/>
            <w:tcBorders>
              <w:top w:val="outset" w:sz="6" w:space="0" w:color="auto"/>
              <w:left w:val="outset" w:sz="6" w:space="0" w:color="auto"/>
              <w:bottom w:val="outset" w:sz="6" w:space="0" w:color="auto"/>
              <w:right w:val="outset" w:sz="6" w:space="0" w:color="auto"/>
            </w:tcBorders>
            <w:shd w:val="clear" w:color="auto" w:fill="FFFFFF"/>
            <w:noWrap/>
            <w:hideMark/>
          </w:tcPr>
          <w:p w:rsidR="00C14921" w:rsidRPr="00C14921" w:rsidRDefault="00C14921" w:rsidP="00C14921">
            <w:pPr>
              <w:spacing w:before="100" w:beforeAutospacing="1"/>
              <w:ind w:left="50"/>
              <w:jc w:val="both"/>
              <w:rPr>
                <w:rFonts w:eastAsia="Calibri"/>
                <w:lang w:eastAsia="en-US"/>
              </w:rPr>
            </w:pPr>
            <w:r w:rsidRPr="00C14921">
              <w:rPr>
                <w:rFonts w:eastAsia="Calibri"/>
                <w:sz w:val="22"/>
                <w:szCs w:val="22"/>
                <w:lang w:eastAsia="en-US"/>
              </w:rPr>
              <w:t>Организации образования</w:t>
            </w:r>
          </w:p>
        </w:tc>
        <w:tc>
          <w:tcPr>
            <w:tcW w:w="198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C14921" w:rsidRPr="00C14921" w:rsidRDefault="00C14921" w:rsidP="00C14921">
            <w:pPr>
              <w:spacing w:before="100" w:beforeAutospacing="1"/>
              <w:ind w:hanging="16"/>
              <w:jc w:val="center"/>
              <w:rPr>
                <w:rFonts w:eastAsia="Calibri"/>
                <w:lang w:eastAsia="en-US"/>
              </w:rPr>
            </w:pPr>
            <w:r w:rsidRPr="00C14921">
              <w:rPr>
                <w:rFonts w:eastAsia="Calibri"/>
                <w:sz w:val="22"/>
                <w:szCs w:val="22"/>
                <w:lang w:eastAsia="en-US"/>
              </w:rPr>
              <w:t> </w:t>
            </w:r>
          </w:p>
        </w:tc>
        <w:tc>
          <w:tcPr>
            <w:tcW w:w="141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C14921" w:rsidRPr="00C14921" w:rsidRDefault="00C14921" w:rsidP="00C14921">
            <w:pPr>
              <w:spacing w:before="100" w:beforeAutospacing="1"/>
              <w:jc w:val="center"/>
              <w:rPr>
                <w:rFonts w:eastAsia="Calibri"/>
                <w:lang w:eastAsia="en-US"/>
              </w:rPr>
            </w:pPr>
            <w:r w:rsidRPr="00C14921">
              <w:rPr>
                <w:rFonts w:eastAsia="Calibri"/>
                <w:sz w:val="22"/>
                <w:szCs w:val="22"/>
                <w:lang w:eastAsia="en-US"/>
              </w:rPr>
              <w:t> </w:t>
            </w:r>
          </w:p>
        </w:tc>
        <w:tc>
          <w:tcPr>
            <w:tcW w:w="155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C14921" w:rsidRPr="00C14921" w:rsidRDefault="00C14921" w:rsidP="00C14921">
            <w:pPr>
              <w:spacing w:before="100" w:beforeAutospacing="1"/>
              <w:jc w:val="center"/>
              <w:rPr>
                <w:rFonts w:eastAsia="Calibri"/>
                <w:lang w:eastAsia="en-US"/>
              </w:rPr>
            </w:pPr>
            <w:r w:rsidRPr="00C14921">
              <w:rPr>
                <w:rFonts w:eastAsia="Calibri"/>
                <w:sz w:val="22"/>
                <w:szCs w:val="22"/>
                <w:lang w:eastAsia="en-US"/>
              </w:rPr>
              <w:t> </w:t>
            </w:r>
          </w:p>
        </w:tc>
      </w:tr>
      <w:tr w:rsidR="00C14921" w:rsidRPr="00C14921" w:rsidTr="009F7211">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14921" w:rsidRPr="00C14921" w:rsidRDefault="00C14921" w:rsidP="00C14921">
            <w:pPr>
              <w:spacing w:before="100" w:beforeAutospacing="1"/>
              <w:jc w:val="both"/>
              <w:rPr>
                <w:rFonts w:eastAsia="Calibri"/>
                <w:lang w:eastAsia="en-US"/>
              </w:rPr>
            </w:pPr>
          </w:p>
        </w:tc>
        <w:tc>
          <w:tcPr>
            <w:tcW w:w="3384" w:type="dxa"/>
            <w:tcBorders>
              <w:top w:val="outset" w:sz="6" w:space="0" w:color="auto"/>
              <w:left w:val="outset" w:sz="6" w:space="0" w:color="auto"/>
              <w:bottom w:val="outset" w:sz="6" w:space="0" w:color="auto"/>
              <w:right w:val="outset" w:sz="6" w:space="0" w:color="auto"/>
            </w:tcBorders>
            <w:shd w:val="clear" w:color="auto" w:fill="FFFFFF"/>
            <w:noWrap/>
            <w:hideMark/>
          </w:tcPr>
          <w:p w:rsidR="00C14921" w:rsidRPr="00C14921" w:rsidRDefault="00C14921" w:rsidP="00C14921">
            <w:pPr>
              <w:spacing w:before="100" w:beforeAutospacing="1"/>
              <w:ind w:left="50"/>
              <w:jc w:val="both"/>
              <w:rPr>
                <w:rFonts w:eastAsia="Calibri"/>
                <w:lang w:eastAsia="en-US"/>
              </w:rPr>
            </w:pPr>
            <w:r w:rsidRPr="00C14921">
              <w:rPr>
                <w:rFonts w:eastAsia="Calibri"/>
                <w:sz w:val="22"/>
                <w:szCs w:val="22"/>
                <w:lang w:eastAsia="en-US"/>
              </w:rPr>
              <w:t xml:space="preserve">Лечебно-профилактические учреждения </w:t>
            </w:r>
          </w:p>
        </w:tc>
        <w:tc>
          <w:tcPr>
            <w:tcW w:w="198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C14921" w:rsidRPr="00C14921" w:rsidRDefault="00C14921" w:rsidP="00C14921">
            <w:pPr>
              <w:spacing w:before="100" w:beforeAutospacing="1"/>
              <w:ind w:hanging="16"/>
              <w:jc w:val="center"/>
              <w:rPr>
                <w:rFonts w:eastAsia="Calibri"/>
                <w:lang w:eastAsia="en-US"/>
              </w:rPr>
            </w:pPr>
            <w:r w:rsidRPr="00C14921">
              <w:rPr>
                <w:rFonts w:eastAsia="Calibri"/>
                <w:sz w:val="22"/>
                <w:szCs w:val="22"/>
                <w:lang w:eastAsia="en-US"/>
              </w:rPr>
              <w:t> </w:t>
            </w:r>
          </w:p>
        </w:tc>
        <w:tc>
          <w:tcPr>
            <w:tcW w:w="141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C14921" w:rsidRPr="00C14921" w:rsidRDefault="00C14921" w:rsidP="00C14921">
            <w:pPr>
              <w:spacing w:before="100" w:beforeAutospacing="1"/>
              <w:jc w:val="center"/>
              <w:rPr>
                <w:rFonts w:eastAsia="Calibri"/>
                <w:lang w:eastAsia="en-US"/>
              </w:rPr>
            </w:pPr>
            <w:r w:rsidRPr="00C14921">
              <w:rPr>
                <w:rFonts w:eastAsia="Calibri"/>
                <w:sz w:val="22"/>
                <w:szCs w:val="22"/>
                <w:lang w:eastAsia="en-US"/>
              </w:rPr>
              <w:t> </w:t>
            </w:r>
          </w:p>
        </w:tc>
        <w:tc>
          <w:tcPr>
            <w:tcW w:w="155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C14921" w:rsidRPr="00C14921" w:rsidRDefault="00C14921" w:rsidP="00C14921">
            <w:pPr>
              <w:spacing w:before="100" w:beforeAutospacing="1"/>
              <w:jc w:val="center"/>
              <w:rPr>
                <w:rFonts w:eastAsia="Calibri"/>
                <w:lang w:eastAsia="en-US"/>
              </w:rPr>
            </w:pPr>
            <w:r w:rsidRPr="00C14921">
              <w:rPr>
                <w:rFonts w:eastAsia="Calibri"/>
                <w:sz w:val="22"/>
                <w:szCs w:val="22"/>
                <w:lang w:eastAsia="en-US"/>
              </w:rPr>
              <w:t> </w:t>
            </w:r>
          </w:p>
        </w:tc>
      </w:tr>
      <w:tr w:rsidR="00C14921" w:rsidRPr="00C14921" w:rsidTr="009F7211">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14921" w:rsidRPr="00C14921" w:rsidRDefault="00C14921" w:rsidP="00C14921">
            <w:pPr>
              <w:spacing w:before="100" w:beforeAutospacing="1"/>
              <w:jc w:val="both"/>
              <w:rPr>
                <w:rFonts w:eastAsia="Calibri"/>
                <w:lang w:eastAsia="en-US"/>
              </w:rPr>
            </w:pPr>
          </w:p>
        </w:tc>
        <w:tc>
          <w:tcPr>
            <w:tcW w:w="3384" w:type="dxa"/>
            <w:tcBorders>
              <w:top w:val="outset" w:sz="6" w:space="0" w:color="auto"/>
              <w:left w:val="outset" w:sz="6" w:space="0" w:color="auto"/>
              <w:bottom w:val="outset" w:sz="6" w:space="0" w:color="auto"/>
              <w:right w:val="outset" w:sz="6" w:space="0" w:color="auto"/>
            </w:tcBorders>
            <w:shd w:val="clear" w:color="auto" w:fill="FFFFFF"/>
            <w:noWrap/>
            <w:hideMark/>
          </w:tcPr>
          <w:p w:rsidR="00C14921" w:rsidRPr="00C14921" w:rsidRDefault="00C14921" w:rsidP="00C14921">
            <w:pPr>
              <w:spacing w:before="100" w:beforeAutospacing="1"/>
              <w:ind w:left="50"/>
              <w:jc w:val="both"/>
              <w:rPr>
                <w:rFonts w:eastAsia="Calibri"/>
                <w:strike/>
                <w:lang w:eastAsia="en-US"/>
              </w:rPr>
            </w:pPr>
            <w:r w:rsidRPr="00C14921">
              <w:rPr>
                <w:rFonts w:eastAsia="Calibri"/>
                <w:sz w:val="22"/>
                <w:szCs w:val="22"/>
                <w:lang w:eastAsia="en-US"/>
              </w:rPr>
              <w:t>Организации, предоставляющие коммунальные услуги</w:t>
            </w:r>
          </w:p>
        </w:tc>
        <w:tc>
          <w:tcPr>
            <w:tcW w:w="198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C14921" w:rsidRPr="00C14921" w:rsidRDefault="00C14921" w:rsidP="00C14921">
            <w:pPr>
              <w:spacing w:before="100" w:beforeAutospacing="1"/>
              <w:ind w:hanging="16"/>
              <w:jc w:val="center"/>
              <w:rPr>
                <w:rFonts w:eastAsia="Calibri"/>
                <w:lang w:eastAsia="en-US"/>
              </w:rPr>
            </w:pPr>
            <w:r w:rsidRPr="00C14921">
              <w:rPr>
                <w:rFonts w:eastAsia="Calibri"/>
                <w:sz w:val="22"/>
                <w:szCs w:val="22"/>
                <w:lang w:eastAsia="en-US"/>
              </w:rPr>
              <w:t> </w:t>
            </w:r>
          </w:p>
        </w:tc>
        <w:tc>
          <w:tcPr>
            <w:tcW w:w="141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C14921" w:rsidRPr="00C14921" w:rsidRDefault="00C14921" w:rsidP="00C14921">
            <w:pPr>
              <w:spacing w:before="100" w:beforeAutospacing="1"/>
              <w:jc w:val="center"/>
              <w:rPr>
                <w:rFonts w:eastAsia="Calibri"/>
                <w:lang w:eastAsia="en-US"/>
              </w:rPr>
            </w:pPr>
            <w:r w:rsidRPr="00C14921">
              <w:rPr>
                <w:rFonts w:eastAsia="Calibri"/>
                <w:sz w:val="22"/>
                <w:szCs w:val="22"/>
                <w:lang w:eastAsia="en-US"/>
              </w:rPr>
              <w:t> </w:t>
            </w:r>
          </w:p>
        </w:tc>
        <w:tc>
          <w:tcPr>
            <w:tcW w:w="155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C14921" w:rsidRPr="00C14921" w:rsidRDefault="00C14921" w:rsidP="00C14921">
            <w:pPr>
              <w:spacing w:before="100" w:beforeAutospacing="1"/>
              <w:jc w:val="center"/>
              <w:rPr>
                <w:rFonts w:eastAsia="Calibri"/>
                <w:lang w:eastAsia="en-US"/>
              </w:rPr>
            </w:pPr>
            <w:r w:rsidRPr="00C14921">
              <w:rPr>
                <w:rFonts w:eastAsia="Calibri"/>
                <w:sz w:val="22"/>
                <w:szCs w:val="22"/>
                <w:lang w:eastAsia="en-US"/>
              </w:rPr>
              <w:t> </w:t>
            </w:r>
          </w:p>
        </w:tc>
      </w:tr>
      <w:tr w:rsidR="00C14921" w:rsidRPr="00C14921" w:rsidTr="009F7211">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14921" w:rsidRPr="00C14921" w:rsidRDefault="00C14921" w:rsidP="00C14921">
            <w:pPr>
              <w:spacing w:before="100" w:beforeAutospacing="1"/>
              <w:jc w:val="both"/>
              <w:rPr>
                <w:rFonts w:eastAsia="Calibri"/>
                <w:lang w:eastAsia="en-US"/>
              </w:rPr>
            </w:pPr>
          </w:p>
        </w:tc>
        <w:tc>
          <w:tcPr>
            <w:tcW w:w="3384" w:type="dxa"/>
            <w:tcBorders>
              <w:top w:val="outset" w:sz="6" w:space="0" w:color="auto"/>
              <w:left w:val="outset" w:sz="6" w:space="0" w:color="auto"/>
              <w:bottom w:val="outset" w:sz="6" w:space="0" w:color="auto"/>
              <w:right w:val="outset" w:sz="6" w:space="0" w:color="auto"/>
            </w:tcBorders>
            <w:shd w:val="clear" w:color="auto" w:fill="FFFFFF"/>
            <w:noWrap/>
            <w:hideMark/>
          </w:tcPr>
          <w:p w:rsidR="00C14921" w:rsidRPr="00C14921" w:rsidRDefault="00C14921" w:rsidP="00C14921">
            <w:pPr>
              <w:spacing w:before="100" w:beforeAutospacing="1"/>
              <w:ind w:left="50"/>
              <w:jc w:val="both"/>
              <w:rPr>
                <w:rFonts w:eastAsia="Calibri"/>
                <w:strike/>
                <w:lang w:eastAsia="en-US"/>
              </w:rPr>
            </w:pPr>
            <w:r w:rsidRPr="00C14921">
              <w:rPr>
                <w:rFonts w:eastAsia="Calibri"/>
                <w:sz w:val="22"/>
                <w:szCs w:val="22"/>
                <w:lang w:eastAsia="en-US"/>
              </w:rPr>
              <w:t>Территориальный орган Единого государственного фонда социального страхования Приднестровской Молдавской Республики</w:t>
            </w:r>
          </w:p>
        </w:tc>
        <w:tc>
          <w:tcPr>
            <w:tcW w:w="198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C14921" w:rsidRPr="00C14921" w:rsidRDefault="00C14921" w:rsidP="00C14921">
            <w:pPr>
              <w:spacing w:before="100" w:beforeAutospacing="1"/>
              <w:ind w:hanging="16"/>
              <w:jc w:val="center"/>
              <w:rPr>
                <w:rFonts w:eastAsia="Calibri"/>
                <w:lang w:eastAsia="en-US"/>
              </w:rPr>
            </w:pPr>
            <w:r w:rsidRPr="00C14921">
              <w:rPr>
                <w:rFonts w:eastAsia="Calibri"/>
                <w:sz w:val="22"/>
                <w:szCs w:val="22"/>
                <w:lang w:eastAsia="en-US"/>
              </w:rPr>
              <w:t> </w:t>
            </w:r>
          </w:p>
        </w:tc>
        <w:tc>
          <w:tcPr>
            <w:tcW w:w="141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C14921" w:rsidRPr="00C14921" w:rsidRDefault="00C14921" w:rsidP="00C14921">
            <w:pPr>
              <w:spacing w:before="100" w:beforeAutospacing="1"/>
              <w:jc w:val="center"/>
              <w:rPr>
                <w:rFonts w:eastAsia="Calibri"/>
                <w:lang w:eastAsia="en-US"/>
              </w:rPr>
            </w:pPr>
            <w:r w:rsidRPr="00C14921">
              <w:rPr>
                <w:rFonts w:eastAsia="Calibri"/>
                <w:sz w:val="22"/>
                <w:szCs w:val="22"/>
                <w:lang w:eastAsia="en-US"/>
              </w:rPr>
              <w:t> </w:t>
            </w:r>
          </w:p>
        </w:tc>
        <w:tc>
          <w:tcPr>
            <w:tcW w:w="155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C14921" w:rsidRPr="00C14921" w:rsidRDefault="00C14921" w:rsidP="00C14921">
            <w:pPr>
              <w:spacing w:before="100" w:beforeAutospacing="1"/>
              <w:jc w:val="center"/>
              <w:rPr>
                <w:rFonts w:eastAsia="Calibri"/>
                <w:lang w:eastAsia="en-US"/>
              </w:rPr>
            </w:pPr>
            <w:r w:rsidRPr="00C14921">
              <w:rPr>
                <w:rFonts w:eastAsia="Calibri"/>
                <w:sz w:val="22"/>
                <w:szCs w:val="22"/>
                <w:lang w:eastAsia="en-US"/>
              </w:rPr>
              <w:t> </w:t>
            </w:r>
          </w:p>
        </w:tc>
      </w:tr>
      <w:tr w:rsidR="00C14921" w:rsidRPr="00C14921" w:rsidTr="009F7211">
        <w:trPr>
          <w:jc w:val="center"/>
        </w:trPr>
        <w:tc>
          <w:tcPr>
            <w:tcW w:w="593"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C14921" w:rsidRPr="00C14921" w:rsidRDefault="00C14921" w:rsidP="00C14921">
            <w:pPr>
              <w:spacing w:before="100" w:beforeAutospacing="1"/>
              <w:jc w:val="center"/>
              <w:rPr>
                <w:rFonts w:eastAsia="Calibri"/>
                <w:lang w:val="en-US" w:eastAsia="en-US"/>
              </w:rPr>
            </w:pPr>
            <w:r w:rsidRPr="00C14921">
              <w:rPr>
                <w:rFonts w:eastAsia="Calibri"/>
                <w:sz w:val="22"/>
                <w:szCs w:val="22"/>
                <w:lang w:val="en-US" w:eastAsia="en-US"/>
              </w:rPr>
              <w:t>2</w:t>
            </w:r>
          </w:p>
        </w:tc>
        <w:tc>
          <w:tcPr>
            <w:tcW w:w="3384" w:type="dxa"/>
            <w:tcBorders>
              <w:top w:val="outset" w:sz="6" w:space="0" w:color="auto"/>
              <w:left w:val="outset" w:sz="6" w:space="0" w:color="auto"/>
              <w:bottom w:val="outset" w:sz="6" w:space="0" w:color="auto"/>
              <w:right w:val="outset" w:sz="6" w:space="0" w:color="auto"/>
            </w:tcBorders>
            <w:shd w:val="clear" w:color="auto" w:fill="FFFFFF"/>
            <w:noWrap/>
            <w:hideMark/>
          </w:tcPr>
          <w:p w:rsidR="00C14921" w:rsidRPr="00C14921" w:rsidRDefault="00C14921" w:rsidP="00C14921">
            <w:pPr>
              <w:spacing w:before="100" w:beforeAutospacing="1"/>
              <w:ind w:left="50"/>
              <w:jc w:val="both"/>
              <w:rPr>
                <w:rFonts w:eastAsia="Calibri"/>
                <w:lang w:eastAsia="en-US"/>
              </w:rPr>
            </w:pPr>
            <w:r w:rsidRPr="00C14921">
              <w:rPr>
                <w:rFonts w:eastAsia="Calibri"/>
                <w:sz w:val="22"/>
                <w:szCs w:val="22"/>
                <w:lang w:eastAsia="en-US"/>
              </w:rPr>
              <w:t xml:space="preserve">Поставлено на учет неблагополучных семей, семей, находящихся в социальном опасном положении, всего, </w:t>
            </w:r>
            <w:r w:rsidRPr="00C14921">
              <w:rPr>
                <w:rFonts w:eastAsia="Calibri"/>
                <w:sz w:val="22"/>
                <w:szCs w:val="22"/>
                <w:lang w:eastAsia="en-US"/>
              </w:rPr>
              <w:br/>
              <w:t>из них:</w:t>
            </w:r>
          </w:p>
        </w:tc>
        <w:tc>
          <w:tcPr>
            <w:tcW w:w="198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C14921" w:rsidRPr="00C14921" w:rsidRDefault="00C14921" w:rsidP="00C14921">
            <w:pPr>
              <w:spacing w:before="100" w:beforeAutospacing="1"/>
              <w:ind w:hanging="16"/>
              <w:jc w:val="center"/>
              <w:rPr>
                <w:rFonts w:eastAsia="Calibri"/>
                <w:lang w:eastAsia="en-US"/>
              </w:rPr>
            </w:pPr>
            <w:r w:rsidRPr="00C14921">
              <w:rPr>
                <w:rFonts w:eastAsia="Calibri"/>
                <w:sz w:val="22"/>
                <w:szCs w:val="22"/>
                <w:lang w:eastAsia="en-US"/>
              </w:rPr>
              <w:t> </w:t>
            </w:r>
          </w:p>
        </w:tc>
        <w:tc>
          <w:tcPr>
            <w:tcW w:w="141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C14921" w:rsidRPr="00C14921" w:rsidRDefault="00C14921" w:rsidP="00C14921">
            <w:pPr>
              <w:spacing w:before="100" w:beforeAutospacing="1"/>
              <w:jc w:val="center"/>
              <w:rPr>
                <w:rFonts w:eastAsia="Calibri"/>
                <w:lang w:eastAsia="en-US"/>
              </w:rPr>
            </w:pPr>
            <w:r w:rsidRPr="00C14921">
              <w:rPr>
                <w:rFonts w:eastAsia="Calibri"/>
                <w:sz w:val="22"/>
                <w:szCs w:val="22"/>
                <w:lang w:eastAsia="en-US"/>
              </w:rPr>
              <w:t> </w:t>
            </w:r>
          </w:p>
        </w:tc>
        <w:tc>
          <w:tcPr>
            <w:tcW w:w="155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C14921" w:rsidRPr="00C14921" w:rsidRDefault="00C14921" w:rsidP="00C14921">
            <w:pPr>
              <w:spacing w:before="100" w:beforeAutospacing="1"/>
              <w:jc w:val="center"/>
              <w:rPr>
                <w:rFonts w:eastAsia="Calibri"/>
                <w:lang w:eastAsia="en-US"/>
              </w:rPr>
            </w:pPr>
            <w:r w:rsidRPr="00C14921">
              <w:rPr>
                <w:rFonts w:eastAsia="Calibri"/>
                <w:sz w:val="22"/>
                <w:szCs w:val="22"/>
                <w:lang w:eastAsia="en-US"/>
              </w:rPr>
              <w:t> </w:t>
            </w:r>
          </w:p>
        </w:tc>
      </w:tr>
      <w:tr w:rsidR="00C14921" w:rsidRPr="00C14921" w:rsidTr="009F7211">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14921" w:rsidRPr="00C14921" w:rsidRDefault="00C14921" w:rsidP="00C14921">
            <w:pPr>
              <w:spacing w:before="100" w:beforeAutospacing="1"/>
              <w:jc w:val="both"/>
              <w:rPr>
                <w:rFonts w:eastAsia="Calibri"/>
                <w:lang w:eastAsia="en-US"/>
              </w:rPr>
            </w:pPr>
          </w:p>
        </w:tc>
        <w:tc>
          <w:tcPr>
            <w:tcW w:w="3384" w:type="dxa"/>
            <w:tcBorders>
              <w:top w:val="outset" w:sz="6" w:space="0" w:color="auto"/>
              <w:left w:val="outset" w:sz="6" w:space="0" w:color="auto"/>
              <w:bottom w:val="outset" w:sz="6" w:space="0" w:color="auto"/>
              <w:right w:val="outset" w:sz="6" w:space="0" w:color="auto"/>
            </w:tcBorders>
            <w:shd w:val="clear" w:color="auto" w:fill="FFFFFF"/>
            <w:noWrap/>
            <w:hideMark/>
          </w:tcPr>
          <w:p w:rsidR="00C14921" w:rsidRPr="00C14921" w:rsidRDefault="00C14921" w:rsidP="00C14921">
            <w:pPr>
              <w:spacing w:before="100" w:beforeAutospacing="1"/>
              <w:ind w:left="50"/>
              <w:jc w:val="both"/>
              <w:rPr>
                <w:rFonts w:eastAsia="Calibri"/>
                <w:lang w:eastAsia="en-US"/>
              </w:rPr>
            </w:pPr>
            <w:r w:rsidRPr="00C14921">
              <w:rPr>
                <w:rFonts w:eastAsia="Calibri"/>
                <w:sz w:val="22"/>
                <w:szCs w:val="22"/>
                <w:lang w:eastAsia="en-US"/>
              </w:rPr>
              <w:t>неисполнение родительских обязанностей</w:t>
            </w:r>
          </w:p>
        </w:tc>
        <w:tc>
          <w:tcPr>
            <w:tcW w:w="198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C14921" w:rsidRPr="00C14921" w:rsidRDefault="00C14921" w:rsidP="00C14921">
            <w:pPr>
              <w:spacing w:before="100" w:beforeAutospacing="1"/>
              <w:ind w:hanging="16"/>
              <w:jc w:val="center"/>
              <w:rPr>
                <w:rFonts w:eastAsia="Calibri"/>
                <w:lang w:eastAsia="en-US"/>
              </w:rPr>
            </w:pPr>
            <w:r w:rsidRPr="00C14921">
              <w:rPr>
                <w:rFonts w:eastAsia="Calibri"/>
                <w:sz w:val="22"/>
                <w:szCs w:val="22"/>
                <w:lang w:eastAsia="en-US"/>
              </w:rPr>
              <w:t> </w:t>
            </w:r>
          </w:p>
        </w:tc>
        <w:tc>
          <w:tcPr>
            <w:tcW w:w="141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C14921" w:rsidRPr="00C14921" w:rsidRDefault="00C14921" w:rsidP="00C14921">
            <w:pPr>
              <w:spacing w:before="100" w:beforeAutospacing="1"/>
              <w:jc w:val="center"/>
              <w:rPr>
                <w:rFonts w:eastAsia="Calibri"/>
                <w:lang w:eastAsia="en-US"/>
              </w:rPr>
            </w:pPr>
            <w:r w:rsidRPr="00C14921">
              <w:rPr>
                <w:rFonts w:eastAsia="Calibri"/>
                <w:sz w:val="22"/>
                <w:szCs w:val="22"/>
                <w:lang w:eastAsia="en-US"/>
              </w:rPr>
              <w:t> </w:t>
            </w:r>
          </w:p>
        </w:tc>
        <w:tc>
          <w:tcPr>
            <w:tcW w:w="155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C14921" w:rsidRPr="00C14921" w:rsidRDefault="00C14921" w:rsidP="00C14921">
            <w:pPr>
              <w:spacing w:before="100" w:beforeAutospacing="1"/>
              <w:jc w:val="center"/>
              <w:rPr>
                <w:rFonts w:eastAsia="Calibri"/>
                <w:lang w:eastAsia="en-US"/>
              </w:rPr>
            </w:pPr>
            <w:r w:rsidRPr="00C14921">
              <w:rPr>
                <w:rFonts w:eastAsia="Calibri"/>
                <w:sz w:val="22"/>
                <w:szCs w:val="22"/>
                <w:lang w:eastAsia="en-US"/>
              </w:rPr>
              <w:t> </w:t>
            </w:r>
          </w:p>
        </w:tc>
      </w:tr>
      <w:tr w:rsidR="00C14921" w:rsidRPr="00C14921" w:rsidTr="009F7211">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14921" w:rsidRPr="00C14921" w:rsidRDefault="00C14921" w:rsidP="00C14921">
            <w:pPr>
              <w:spacing w:before="100" w:beforeAutospacing="1"/>
              <w:jc w:val="both"/>
              <w:rPr>
                <w:rFonts w:eastAsia="Calibri"/>
                <w:lang w:eastAsia="en-US"/>
              </w:rPr>
            </w:pPr>
          </w:p>
        </w:tc>
        <w:tc>
          <w:tcPr>
            <w:tcW w:w="3384" w:type="dxa"/>
            <w:tcBorders>
              <w:top w:val="outset" w:sz="6" w:space="0" w:color="auto"/>
              <w:left w:val="outset" w:sz="6" w:space="0" w:color="auto"/>
              <w:bottom w:val="outset" w:sz="6" w:space="0" w:color="auto"/>
              <w:right w:val="outset" w:sz="6" w:space="0" w:color="auto"/>
            </w:tcBorders>
            <w:shd w:val="clear" w:color="auto" w:fill="FFFFFF"/>
            <w:noWrap/>
            <w:hideMark/>
          </w:tcPr>
          <w:p w:rsidR="00C14921" w:rsidRPr="00C14921" w:rsidRDefault="00C14921" w:rsidP="00C14921">
            <w:pPr>
              <w:spacing w:before="100" w:beforeAutospacing="1"/>
              <w:ind w:left="50"/>
              <w:jc w:val="both"/>
              <w:rPr>
                <w:rFonts w:eastAsia="Calibri"/>
                <w:lang w:eastAsia="en-US"/>
              </w:rPr>
            </w:pPr>
            <w:r w:rsidRPr="00C14921">
              <w:rPr>
                <w:rFonts w:eastAsia="Calibri"/>
                <w:sz w:val="22"/>
                <w:szCs w:val="22"/>
                <w:lang w:eastAsia="en-US"/>
              </w:rPr>
              <w:t xml:space="preserve">принуждение несовершеннолетних </w:t>
            </w:r>
            <w:r w:rsidRPr="00C14921">
              <w:rPr>
                <w:rFonts w:eastAsia="Calibri"/>
                <w:sz w:val="22"/>
                <w:szCs w:val="22"/>
                <w:lang w:eastAsia="en-US"/>
              </w:rPr>
              <w:br/>
              <w:t>к совершению антиобщественных действий</w:t>
            </w:r>
          </w:p>
        </w:tc>
        <w:tc>
          <w:tcPr>
            <w:tcW w:w="198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C14921" w:rsidRPr="00C14921" w:rsidRDefault="00C14921" w:rsidP="00C14921">
            <w:pPr>
              <w:spacing w:before="100" w:beforeAutospacing="1"/>
              <w:ind w:hanging="16"/>
              <w:jc w:val="center"/>
              <w:rPr>
                <w:rFonts w:eastAsia="Calibri"/>
                <w:lang w:eastAsia="en-US"/>
              </w:rPr>
            </w:pPr>
            <w:r w:rsidRPr="00C14921">
              <w:rPr>
                <w:rFonts w:eastAsia="Calibri"/>
                <w:sz w:val="22"/>
                <w:szCs w:val="22"/>
                <w:lang w:eastAsia="en-US"/>
              </w:rPr>
              <w:t> </w:t>
            </w:r>
          </w:p>
        </w:tc>
        <w:tc>
          <w:tcPr>
            <w:tcW w:w="141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C14921" w:rsidRPr="00C14921" w:rsidRDefault="00C14921" w:rsidP="00C14921">
            <w:pPr>
              <w:spacing w:before="100" w:beforeAutospacing="1"/>
              <w:jc w:val="center"/>
              <w:rPr>
                <w:rFonts w:eastAsia="Calibri"/>
                <w:lang w:eastAsia="en-US"/>
              </w:rPr>
            </w:pPr>
            <w:r w:rsidRPr="00C14921">
              <w:rPr>
                <w:rFonts w:eastAsia="Calibri"/>
                <w:sz w:val="22"/>
                <w:szCs w:val="22"/>
                <w:lang w:eastAsia="en-US"/>
              </w:rPr>
              <w:t> </w:t>
            </w:r>
          </w:p>
        </w:tc>
        <w:tc>
          <w:tcPr>
            <w:tcW w:w="155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C14921" w:rsidRPr="00C14921" w:rsidRDefault="00C14921" w:rsidP="00C14921">
            <w:pPr>
              <w:spacing w:before="100" w:beforeAutospacing="1"/>
              <w:jc w:val="center"/>
              <w:rPr>
                <w:rFonts w:eastAsia="Calibri"/>
                <w:lang w:eastAsia="en-US"/>
              </w:rPr>
            </w:pPr>
            <w:r w:rsidRPr="00C14921">
              <w:rPr>
                <w:rFonts w:eastAsia="Calibri"/>
                <w:sz w:val="22"/>
                <w:szCs w:val="22"/>
                <w:lang w:eastAsia="en-US"/>
              </w:rPr>
              <w:t> </w:t>
            </w:r>
          </w:p>
        </w:tc>
      </w:tr>
      <w:tr w:rsidR="00C14921" w:rsidRPr="00C14921" w:rsidTr="009F7211">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14921" w:rsidRPr="00C14921" w:rsidRDefault="00C14921" w:rsidP="00C14921">
            <w:pPr>
              <w:spacing w:before="100" w:beforeAutospacing="1"/>
              <w:jc w:val="both"/>
              <w:rPr>
                <w:rFonts w:eastAsia="Calibri"/>
                <w:lang w:eastAsia="en-US"/>
              </w:rPr>
            </w:pPr>
          </w:p>
        </w:tc>
        <w:tc>
          <w:tcPr>
            <w:tcW w:w="3384" w:type="dxa"/>
            <w:tcBorders>
              <w:top w:val="outset" w:sz="6" w:space="0" w:color="auto"/>
              <w:left w:val="outset" w:sz="6" w:space="0" w:color="auto"/>
              <w:bottom w:val="outset" w:sz="6" w:space="0" w:color="auto"/>
              <w:right w:val="outset" w:sz="6" w:space="0" w:color="auto"/>
            </w:tcBorders>
            <w:shd w:val="clear" w:color="auto" w:fill="FFFFFF"/>
            <w:noWrap/>
            <w:hideMark/>
          </w:tcPr>
          <w:p w:rsidR="00C14921" w:rsidRPr="00C14921" w:rsidRDefault="00C14921" w:rsidP="00C14921">
            <w:pPr>
              <w:spacing w:before="100" w:beforeAutospacing="1"/>
              <w:ind w:left="50"/>
              <w:jc w:val="both"/>
              <w:rPr>
                <w:rFonts w:eastAsia="Calibri"/>
                <w:lang w:eastAsia="en-US"/>
              </w:rPr>
            </w:pPr>
            <w:r w:rsidRPr="00C14921">
              <w:rPr>
                <w:rFonts w:eastAsia="Calibri"/>
                <w:sz w:val="22"/>
                <w:szCs w:val="22"/>
                <w:lang w:eastAsia="en-US"/>
              </w:rPr>
              <w:t>отрицательное влияние родителей на поведение несовершеннолетних</w:t>
            </w:r>
          </w:p>
        </w:tc>
        <w:tc>
          <w:tcPr>
            <w:tcW w:w="198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C14921" w:rsidRPr="00C14921" w:rsidRDefault="00C14921" w:rsidP="00C14921">
            <w:pPr>
              <w:spacing w:before="100" w:beforeAutospacing="1"/>
              <w:ind w:hanging="16"/>
              <w:jc w:val="center"/>
              <w:rPr>
                <w:rFonts w:eastAsia="Calibri"/>
                <w:lang w:eastAsia="en-US"/>
              </w:rPr>
            </w:pPr>
            <w:r w:rsidRPr="00C14921">
              <w:rPr>
                <w:rFonts w:eastAsia="Calibri"/>
                <w:sz w:val="22"/>
                <w:szCs w:val="22"/>
                <w:lang w:eastAsia="en-US"/>
              </w:rPr>
              <w:t> </w:t>
            </w:r>
          </w:p>
        </w:tc>
        <w:tc>
          <w:tcPr>
            <w:tcW w:w="141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C14921" w:rsidRPr="00C14921" w:rsidRDefault="00C14921" w:rsidP="00C14921">
            <w:pPr>
              <w:spacing w:before="100" w:beforeAutospacing="1"/>
              <w:jc w:val="center"/>
              <w:rPr>
                <w:rFonts w:eastAsia="Calibri"/>
                <w:lang w:eastAsia="en-US"/>
              </w:rPr>
            </w:pPr>
            <w:r w:rsidRPr="00C14921">
              <w:rPr>
                <w:rFonts w:eastAsia="Calibri"/>
                <w:sz w:val="22"/>
                <w:szCs w:val="22"/>
                <w:lang w:eastAsia="en-US"/>
              </w:rPr>
              <w:t> </w:t>
            </w:r>
          </w:p>
        </w:tc>
        <w:tc>
          <w:tcPr>
            <w:tcW w:w="155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C14921" w:rsidRPr="00C14921" w:rsidRDefault="00C14921" w:rsidP="00C14921">
            <w:pPr>
              <w:spacing w:before="100" w:beforeAutospacing="1"/>
              <w:jc w:val="center"/>
              <w:rPr>
                <w:rFonts w:eastAsia="Calibri"/>
                <w:lang w:eastAsia="en-US"/>
              </w:rPr>
            </w:pPr>
            <w:r w:rsidRPr="00C14921">
              <w:rPr>
                <w:rFonts w:eastAsia="Calibri"/>
                <w:sz w:val="22"/>
                <w:szCs w:val="22"/>
                <w:lang w:eastAsia="en-US"/>
              </w:rPr>
              <w:t> </w:t>
            </w:r>
          </w:p>
        </w:tc>
      </w:tr>
      <w:tr w:rsidR="00C14921" w:rsidRPr="00C14921" w:rsidTr="009F7211">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14921" w:rsidRPr="00C14921" w:rsidRDefault="00C14921" w:rsidP="00C14921">
            <w:pPr>
              <w:spacing w:before="100" w:beforeAutospacing="1"/>
              <w:jc w:val="both"/>
              <w:rPr>
                <w:rFonts w:eastAsia="Calibri"/>
                <w:lang w:eastAsia="en-US"/>
              </w:rPr>
            </w:pPr>
          </w:p>
        </w:tc>
        <w:tc>
          <w:tcPr>
            <w:tcW w:w="3384" w:type="dxa"/>
            <w:tcBorders>
              <w:top w:val="outset" w:sz="6" w:space="0" w:color="auto"/>
              <w:left w:val="outset" w:sz="6" w:space="0" w:color="auto"/>
              <w:bottom w:val="outset" w:sz="6" w:space="0" w:color="auto"/>
              <w:right w:val="outset" w:sz="6" w:space="0" w:color="auto"/>
            </w:tcBorders>
            <w:shd w:val="clear" w:color="auto" w:fill="FFFFFF"/>
            <w:noWrap/>
            <w:hideMark/>
          </w:tcPr>
          <w:p w:rsidR="00C14921" w:rsidRPr="00C14921" w:rsidRDefault="00C14921" w:rsidP="00C14921">
            <w:pPr>
              <w:spacing w:before="100" w:beforeAutospacing="1"/>
              <w:ind w:left="50"/>
              <w:jc w:val="both"/>
              <w:rPr>
                <w:rFonts w:eastAsia="Calibri"/>
                <w:lang w:eastAsia="en-US"/>
              </w:rPr>
            </w:pPr>
            <w:r w:rsidRPr="00C14921">
              <w:rPr>
                <w:rFonts w:eastAsia="Calibri"/>
                <w:sz w:val="22"/>
                <w:szCs w:val="22"/>
                <w:lang w:eastAsia="en-US"/>
              </w:rPr>
              <w:t xml:space="preserve">жестокое обращение </w:t>
            </w:r>
            <w:r w:rsidRPr="00C14921">
              <w:rPr>
                <w:rFonts w:eastAsia="Calibri"/>
                <w:sz w:val="22"/>
                <w:szCs w:val="22"/>
                <w:lang w:eastAsia="en-US"/>
              </w:rPr>
              <w:br/>
              <w:t>с несовершеннолетними</w:t>
            </w:r>
          </w:p>
        </w:tc>
        <w:tc>
          <w:tcPr>
            <w:tcW w:w="198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C14921" w:rsidRPr="00C14921" w:rsidRDefault="00C14921" w:rsidP="00C14921">
            <w:pPr>
              <w:spacing w:before="100" w:beforeAutospacing="1"/>
              <w:ind w:hanging="16"/>
              <w:jc w:val="center"/>
              <w:rPr>
                <w:rFonts w:eastAsia="Calibri"/>
                <w:lang w:eastAsia="en-US"/>
              </w:rPr>
            </w:pPr>
            <w:r w:rsidRPr="00C14921">
              <w:rPr>
                <w:rFonts w:eastAsia="Calibri"/>
                <w:sz w:val="22"/>
                <w:szCs w:val="22"/>
                <w:lang w:eastAsia="en-US"/>
              </w:rPr>
              <w:t> </w:t>
            </w:r>
          </w:p>
        </w:tc>
        <w:tc>
          <w:tcPr>
            <w:tcW w:w="141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C14921" w:rsidRPr="00C14921" w:rsidRDefault="00C14921" w:rsidP="00C14921">
            <w:pPr>
              <w:spacing w:before="100" w:beforeAutospacing="1"/>
              <w:jc w:val="center"/>
              <w:rPr>
                <w:rFonts w:eastAsia="Calibri"/>
                <w:lang w:eastAsia="en-US"/>
              </w:rPr>
            </w:pPr>
            <w:r w:rsidRPr="00C14921">
              <w:rPr>
                <w:rFonts w:eastAsia="Calibri"/>
                <w:sz w:val="22"/>
                <w:szCs w:val="22"/>
                <w:lang w:eastAsia="en-US"/>
              </w:rPr>
              <w:t> </w:t>
            </w:r>
          </w:p>
        </w:tc>
        <w:tc>
          <w:tcPr>
            <w:tcW w:w="155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C14921" w:rsidRPr="00C14921" w:rsidRDefault="00C14921" w:rsidP="00C14921">
            <w:pPr>
              <w:spacing w:before="100" w:beforeAutospacing="1"/>
              <w:jc w:val="center"/>
              <w:rPr>
                <w:rFonts w:eastAsia="Calibri"/>
                <w:lang w:eastAsia="en-US"/>
              </w:rPr>
            </w:pPr>
            <w:r w:rsidRPr="00C14921">
              <w:rPr>
                <w:rFonts w:eastAsia="Calibri"/>
                <w:sz w:val="22"/>
                <w:szCs w:val="22"/>
                <w:lang w:eastAsia="en-US"/>
              </w:rPr>
              <w:t> </w:t>
            </w:r>
          </w:p>
        </w:tc>
      </w:tr>
      <w:tr w:rsidR="00C14921" w:rsidRPr="00C14921" w:rsidTr="009F7211">
        <w:trPr>
          <w:jc w:val="center"/>
        </w:trPr>
        <w:tc>
          <w:tcPr>
            <w:tcW w:w="593"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C14921" w:rsidRPr="00C14921" w:rsidRDefault="00C14921" w:rsidP="00C14921">
            <w:pPr>
              <w:spacing w:before="100" w:beforeAutospacing="1"/>
              <w:jc w:val="center"/>
              <w:rPr>
                <w:rFonts w:eastAsia="Calibri"/>
                <w:lang w:val="en-US" w:eastAsia="en-US"/>
              </w:rPr>
            </w:pPr>
            <w:r w:rsidRPr="00C14921">
              <w:rPr>
                <w:rFonts w:eastAsia="Calibri"/>
                <w:sz w:val="22"/>
                <w:szCs w:val="22"/>
                <w:lang w:val="en-US" w:eastAsia="en-US"/>
              </w:rPr>
              <w:t>3</w:t>
            </w:r>
          </w:p>
        </w:tc>
        <w:tc>
          <w:tcPr>
            <w:tcW w:w="3384" w:type="dxa"/>
            <w:tcBorders>
              <w:top w:val="outset" w:sz="6" w:space="0" w:color="auto"/>
              <w:left w:val="outset" w:sz="6" w:space="0" w:color="auto"/>
              <w:bottom w:val="outset" w:sz="6" w:space="0" w:color="auto"/>
              <w:right w:val="outset" w:sz="6" w:space="0" w:color="auto"/>
            </w:tcBorders>
            <w:shd w:val="clear" w:color="auto" w:fill="FFFFFF"/>
            <w:noWrap/>
            <w:hideMark/>
          </w:tcPr>
          <w:p w:rsidR="00C14921" w:rsidRPr="00C14921" w:rsidRDefault="00C14921" w:rsidP="00C14921">
            <w:pPr>
              <w:spacing w:before="100" w:beforeAutospacing="1"/>
              <w:ind w:left="50"/>
              <w:jc w:val="both"/>
              <w:rPr>
                <w:rFonts w:eastAsia="Calibri"/>
                <w:lang w:eastAsia="en-US"/>
              </w:rPr>
            </w:pPr>
            <w:r w:rsidRPr="00C14921">
              <w:rPr>
                <w:rFonts w:eastAsia="Calibri"/>
                <w:sz w:val="22"/>
                <w:szCs w:val="22"/>
                <w:lang w:eastAsia="en-US"/>
              </w:rPr>
              <w:t xml:space="preserve">Снято с учета неблагополучных семей, семей, находящихся </w:t>
            </w:r>
            <w:r w:rsidRPr="00C14921">
              <w:rPr>
                <w:rFonts w:eastAsia="Calibri"/>
                <w:sz w:val="22"/>
                <w:szCs w:val="22"/>
                <w:lang w:eastAsia="en-US"/>
              </w:rPr>
              <w:br/>
              <w:t>в социальном опасном положении, всего, из них:</w:t>
            </w:r>
          </w:p>
        </w:tc>
        <w:tc>
          <w:tcPr>
            <w:tcW w:w="198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C14921" w:rsidRPr="00C14921" w:rsidRDefault="00C14921" w:rsidP="00C14921">
            <w:pPr>
              <w:spacing w:before="100" w:beforeAutospacing="1"/>
              <w:ind w:hanging="16"/>
              <w:jc w:val="center"/>
              <w:rPr>
                <w:rFonts w:eastAsia="Calibri"/>
                <w:lang w:eastAsia="en-US"/>
              </w:rPr>
            </w:pPr>
            <w:r w:rsidRPr="00C14921">
              <w:rPr>
                <w:rFonts w:eastAsia="Calibri"/>
                <w:sz w:val="22"/>
                <w:szCs w:val="22"/>
                <w:lang w:eastAsia="en-US"/>
              </w:rPr>
              <w:t> </w:t>
            </w:r>
          </w:p>
        </w:tc>
        <w:tc>
          <w:tcPr>
            <w:tcW w:w="141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C14921" w:rsidRPr="00C14921" w:rsidRDefault="00C14921" w:rsidP="00C14921">
            <w:pPr>
              <w:spacing w:before="100" w:beforeAutospacing="1"/>
              <w:jc w:val="center"/>
              <w:rPr>
                <w:rFonts w:eastAsia="Calibri"/>
                <w:lang w:eastAsia="en-US"/>
              </w:rPr>
            </w:pPr>
            <w:r w:rsidRPr="00C14921">
              <w:rPr>
                <w:rFonts w:eastAsia="Calibri"/>
                <w:sz w:val="22"/>
                <w:szCs w:val="22"/>
                <w:lang w:eastAsia="en-US"/>
              </w:rPr>
              <w:t> </w:t>
            </w:r>
          </w:p>
        </w:tc>
        <w:tc>
          <w:tcPr>
            <w:tcW w:w="155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C14921" w:rsidRPr="00C14921" w:rsidRDefault="00C14921" w:rsidP="00C14921">
            <w:pPr>
              <w:spacing w:before="100" w:beforeAutospacing="1"/>
              <w:jc w:val="center"/>
              <w:rPr>
                <w:rFonts w:eastAsia="Calibri"/>
                <w:lang w:eastAsia="en-US"/>
              </w:rPr>
            </w:pPr>
            <w:r w:rsidRPr="00C14921">
              <w:rPr>
                <w:rFonts w:eastAsia="Calibri"/>
                <w:sz w:val="22"/>
                <w:szCs w:val="22"/>
                <w:lang w:eastAsia="en-US"/>
              </w:rPr>
              <w:t> </w:t>
            </w:r>
          </w:p>
        </w:tc>
      </w:tr>
      <w:tr w:rsidR="00C14921" w:rsidRPr="00C14921" w:rsidTr="009F7211">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14921" w:rsidRPr="00C14921" w:rsidRDefault="00C14921" w:rsidP="00C14921">
            <w:pPr>
              <w:spacing w:before="100" w:beforeAutospacing="1"/>
              <w:ind w:firstLine="709"/>
              <w:jc w:val="both"/>
              <w:rPr>
                <w:rFonts w:eastAsia="Calibri"/>
                <w:lang w:eastAsia="en-US"/>
              </w:rPr>
            </w:pPr>
          </w:p>
        </w:tc>
        <w:tc>
          <w:tcPr>
            <w:tcW w:w="3384" w:type="dxa"/>
            <w:tcBorders>
              <w:top w:val="outset" w:sz="6" w:space="0" w:color="auto"/>
              <w:left w:val="outset" w:sz="6" w:space="0" w:color="auto"/>
              <w:bottom w:val="outset" w:sz="6" w:space="0" w:color="auto"/>
              <w:right w:val="outset" w:sz="6" w:space="0" w:color="auto"/>
            </w:tcBorders>
            <w:shd w:val="clear" w:color="auto" w:fill="FFFFFF"/>
            <w:noWrap/>
            <w:hideMark/>
          </w:tcPr>
          <w:p w:rsidR="00C14921" w:rsidRPr="00C14921" w:rsidRDefault="00C14921" w:rsidP="00C14921">
            <w:pPr>
              <w:spacing w:before="100" w:beforeAutospacing="1"/>
              <w:ind w:left="50"/>
              <w:jc w:val="both"/>
              <w:rPr>
                <w:rFonts w:eastAsia="Calibri"/>
                <w:lang w:eastAsia="en-US"/>
              </w:rPr>
            </w:pPr>
            <w:r w:rsidRPr="00C14921">
              <w:rPr>
                <w:rFonts w:eastAsia="Calibri"/>
                <w:sz w:val="22"/>
                <w:szCs w:val="22"/>
                <w:lang w:eastAsia="en-US"/>
              </w:rPr>
              <w:t>по исправлению</w:t>
            </w:r>
          </w:p>
        </w:tc>
        <w:tc>
          <w:tcPr>
            <w:tcW w:w="198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C14921" w:rsidRPr="00C14921" w:rsidRDefault="00C14921" w:rsidP="00C14921">
            <w:pPr>
              <w:spacing w:before="100" w:beforeAutospacing="1"/>
              <w:ind w:hanging="16"/>
              <w:jc w:val="center"/>
              <w:rPr>
                <w:rFonts w:eastAsia="Calibri"/>
                <w:lang w:eastAsia="en-US"/>
              </w:rPr>
            </w:pPr>
            <w:r w:rsidRPr="00C14921">
              <w:rPr>
                <w:rFonts w:eastAsia="Calibri"/>
                <w:sz w:val="22"/>
                <w:szCs w:val="22"/>
                <w:lang w:eastAsia="en-US"/>
              </w:rPr>
              <w:t> </w:t>
            </w:r>
          </w:p>
        </w:tc>
        <w:tc>
          <w:tcPr>
            <w:tcW w:w="141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C14921" w:rsidRPr="00C14921" w:rsidRDefault="00C14921" w:rsidP="00C14921">
            <w:pPr>
              <w:spacing w:before="100" w:beforeAutospacing="1"/>
              <w:jc w:val="center"/>
              <w:rPr>
                <w:rFonts w:eastAsia="Calibri"/>
                <w:lang w:eastAsia="en-US"/>
              </w:rPr>
            </w:pPr>
            <w:r w:rsidRPr="00C14921">
              <w:rPr>
                <w:rFonts w:eastAsia="Calibri"/>
                <w:sz w:val="22"/>
                <w:szCs w:val="22"/>
                <w:lang w:eastAsia="en-US"/>
              </w:rPr>
              <w:t> </w:t>
            </w:r>
          </w:p>
        </w:tc>
        <w:tc>
          <w:tcPr>
            <w:tcW w:w="155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C14921" w:rsidRPr="00C14921" w:rsidRDefault="00C14921" w:rsidP="00C14921">
            <w:pPr>
              <w:spacing w:before="100" w:beforeAutospacing="1"/>
              <w:jc w:val="center"/>
              <w:rPr>
                <w:rFonts w:eastAsia="Calibri"/>
                <w:lang w:eastAsia="en-US"/>
              </w:rPr>
            </w:pPr>
            <w:r w:rsidRPr="00C14921">
              <w:rPr>
                <w:rFonts w:eastAsia="Calibri"/>
                <w:sz w:val="22"/>
                <w:szCs w:val="22"/>
                <w:lang w:eastAsia="en-US"/>
              </w:rPr>
              <w:t> </w:t>
            </w:r>
          </w:p>
        </w:tc>
      </w:tr>
      <w:tr w:rsidR="00C14921" w:rsidRPr="00C14921" w:rsidTr="009F7211">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14921" w:rsidRPr="00C14921" w:rsidRDefault="00C14921" w:rsidP="00C14921">
            <w:pPr>
              <w:spacing w:before="100" w:beforeAutospacing="1"/>
              <w:ind w:firstLine="709"/>
              <w:jc w:val="both"/>
              <w:rPr>
                <w:rFonts w:eastAsia="Calibri"/>
                <w:lang w:eastAsia="en-US"/>
              </w:rPr>
            </w:pPr>
          </w:p>
        </w:tc>
        <w:tc>
          <w:tcPr>
            <w:tcW w:w="3384" w:type="dxa"/>
            <w:tcBorders>
              <w:top w:val="outset" w:sz="6" w:space="0" w:color="auto"/>
              <w:left w:val="outset" w:sz="6" w:space="0" w:color="auto"/>
              <w:bottom w:val="outset" w:sz="6" w:space="0" w:color="auto"/>
              <w:right w:val="outset" w:sz="6" w:space="0" w:color="auto"/>
            </w:tcBorders>
            <w:shd w:val="clear" w:color="auto" w:fill="FFFFFF"/>
            <w:noWrap/>
            <w:hideMark/>
          </w:tcPr>
          <w:p w:rsidR="00C14921" w:rsidRPr="00C14921" w:rsidRDefault="00C14921" w:rsidP="00C14921">
            <w:pPr>
              <w:spacing w:before="100" w:beforeAutospacing="1"/>
              <w:ind w:left="50"/>
              <w:jc w:val="both"/>
              <w:rPr>
                <w:rFonts w:eastAsia="Calibri"/>
                <w:lang w:eastAsia="en-US"/>
              </w:rPr>
            </w:pPr>
            <w:r w:rsidRPr="00C14921">
              <w:rPr>
                <w:rFonts w:eastAsia="Calibri"/>
                <w:sz w:val="22"/>
                <w:szCs w:val="22"/>
                <w:lang w:eastAsia="en-US"/>
              </w:rPr>
              <w:t>по возрасту</w:t>
            </w:r>
          </w:p>
        </w:tc>
        <w:tc>
          <w:tcPr>
            <w:tcW w:w="198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C14921" w:rsidRPr="00C14921" w:rsidRDefault="00C14921" w:rsidP="00C14921">
            <w:pPr>
              <w:spacing w:before="100" w:beforeAutospacing="1"/>
              <w:ind w:hanging="16"/>
              <w:jc w:val="center"/>
              <w:rPr>
                <w:rFonts w:eastAsia="Calibri"/>
                <w:lang w:eastAsia="en-US"/>
              </w:rPr>
            </w:pPr>
            <w:r w:rsidRPr="00C14921">
              <w:rPr>
                <w:rFonts w:eastAsia="Calibri"/>
                <w:sz w:val="22"/>
                <w:szCs w:val="22"/>
                <w:lang w:eastAsia="en-US"/>
              </w:rPr>
              <w:t> </w:t>
            </w:r>
          </w:p>
        </w:tc>
        <w:tc>
          <w:tcPr>
            <w:tcW w:w="141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C14921" w:rsidRPr="00C14921" w:rsidRDefault="00C14921" w:rsidP="00C14921">
            <w:pPr>
              <w:spacing w:before="100" w:beforeAutospacing="1"/>
              <w:jc w:val="center"/>
              <w:rPr>
                <w:rFonts w:eastAsia="Calibri"/>
                <w:lang w:eastAsia="en-US"/>
              </w:rPr>
            </w:pPr>
            <w:r w:rsidRPr="00C14921">
              <w:rPr>
                <w:rFonts w:eastAsia="Calibri"/>
                <w:sz w:val="22"/>
                <w:szCs w:val="22"/>
                <w:lang w:eastAsia="en-US"/>
              </w:rPr>
              <w:t> </w:t>
            </w:r>
          </w:p>
        </w:tc>
        <w:tc>
          <w:tcPr>
            <w:tcW w:w="155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C14921" w:rsidRPr="00C14921" w:rsidRDefault="00C14921" w:rsidP="00C14921">
            <w:pPr>
              <w:spacing w:before="100" w:beforeAutospacing="1"/>
              <w:jc w:val="center"/>
              <w:rPr>
                <w:rFonts w:eastAsia="Calibri"/>
                <w:lang w:eastAsia="en-US"/>
              </w:rPr>
            </w:pPr>
            <w:r w:rsidRPr="00C14921">
              <w:rPr>
                <w:rFonts w:eastAsia="Calibri"/>
                <w:sz w:val="22"/>
                <w:szCs w:val="22"/>
                <w:lang w:eastAsia="en-US"/>
              </w:rPr>
              <w:t> </w:t>
            </w:r>
          </w:p>
        </w:tc>
      </w:tr>
      <w:tr w:rsidR="00C14921" w:rsidRPr="00C14921" w:rsidTr="009F7211">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14921" w:rsidRPr="00C14921" w:rsidRDefault="00C14921" w:rsidP="00C14921">
            <w:pPr>
              <w:spacing w:before="100" w:beforeAutospacing="1"/>
              <w:ind w:firstLine="709"/>
              <w:jc w:val="both"/>
              <w:rPr>
                <w:rFonts w:eastAsia="Calibri"/>
                <w:lang w:eastAsia="en-US"/>
              </w:rPr>
            </w:pPr>
          </w:p>
        </w:tc>
        <w:tc>
          <w:tcPr>
            <w:tcW w:w="3384" w:type="dxa"/>
            <w:tcBorders>
              <w:top w:val="outset" w:sz="6" w:space="0" w:color="auto"/>
              <w:left w:val="outset" w:sz="6" w:space="0" w:color="auto"/>
              <w:bottom w:val="outset" w:sz="6" w:space="0" w:color="auto"/>
              <w:right w:val="outset" w:sz="6" w:space="0" w:color="auto"/>
            </w:tcBorders>
            <w:shd w:val="clear" w:color="auto" w:fill="FFFFFF"/>
            <w:noWrap/>
            <w:hideMark/>
          </w:tcPr>
          <w:p w:rsidR="00C14921" w:rsidRPr="00C14921" w:rsidRDefault="00C14921" w:rsidP="00C14921">
            <w:pPr>
              <w:spacing w:before="100" w:beforeAutospacing="1"/>
              <w:ind w:left="50"/>
              <w:jc w:val="both"/>
              <w:rPr>
                <w:rFonts w:eastAsia="Calibri"/>
                <w:lang w:eastAsia="en-US"/>
              </w:rPr>
            </w:pPr>
            <w:r w:rsidRPr="00C14921">
              <w:rPr>
                <w:rFonts w:eastAsia="Calibri"/>
                <w:sz w:val="22"/>
                <w:szCs w:val="22"/>
                <w:lang w:eastAsia="en-US"/>
              </w:rPr>
              <w:t>по миграции</w:t>
            </w:r>
          </w:p>
        </w:tc>
        <w:tc>
          <w:tcPr>
            <w:tcW w:w="198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C14921" w:rsidRPr="00C14921" w:rsidRDefault="00C14921" w:rsidP="00C14921">
            <w:pPr>
              <w:spacing w:before="100" w:beforeAutospacing="1"/>
              <w:ind w:hanging="16"/>
              <w:jc w:val="center"/>
              <w:rPr>
                <w:rFonts w:eastAsia="Calibri"/>
                <w:lang w:eastAsia="en-US"/>
              </w:rPr>
            </w:pPr>
            <w:r w:rsidRPr="00C14921">
              <w:rPr>
                <w:rFonts w:eastAsia="Calibri"/>
                <w:sz w:val="22"/>
                <w:szCs w:val="22"/>
                <w:lang w:eastAsia="en-US"/>
              </w:rPr>
              <w:t> </w:t>
            </w:r>
          </w:p>
        </w:tc>
        <w:tc>
          <w:tcPr>
            <w:tcW w:w="141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C14921" w:rsidRPr="00C14921" w:rsidRDefault="00C14921" w:rsidP="00C14921">
            <w:pPr>
              <w:spacing w:before="100" w:beforeAutospacing="1"/>
              <w:jc w:val="center"/>
              <w:rPr>
                <w:rFonts w:eastAsia="Calibri"/>
                <w:lang w:eastAsia="en-US"/>
              </w:rPr>
            </w:pPr>
            <w:r w:rsidRPr="00C14921">
              <w:rPr>
                <w:rFonts w:eastAsia="Calibri"/>
                <w:sz w:val="22"/>
                <w:szCs w:val="22"/>
                <w:lang w:eastAsia="en-US"/>
              </w:rPr>
              <w:t> </w:t>
            </w:r>
          </w:p>
        </w:tc>
        <w:tc>
          <w:tcPr>
            <w:tcW w:w="155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C14921" w:rsidRPr="00C14921" w:rsidRDefault="00C14921" w:rsidP="00C14921">
            <w:pPr>
              <w:spacing w:before="100" w:beforeAutospacing="1"/>
              <w:jc w:val="center"/>
              <w:rPr>
                <w:rFonts w:eastAsia="Calibri"/>
                <w:lang w:eastAsia="en-US"/>
              </w:rPr>
            </w:pPr>
            <w:r w:rsidRPr="00C14921">
              <w:rPr>
                <w:rFonts w:eastAsia="Calibri"/>
                <w:sz w:val="22"/>
                <w:szCs w:val="22"/>
                <w:lang w:eastAsia="en-US"/>
              </w:rPr>
              <w:t> </w:t>
            </w:r>
          </w:p>
        </w:tc>
      </w:tr>
      <w:tr w:rsidR="00C14921" w:rsidRPr="00C14921" w:rsidTr="009F7211">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14921" w:rsidRPr="00C14921" w:rsidRDefault="00C14921" w:rsidP="00C14921">
            <w:pPr>
              <w:spacing w:before="100" w:beforeAutospacing="1"/>
              <w:ind w:firstLine="709"/>
              <w:jc w:val="both"/>
              <w:rPr>
                <w:rFonts w:eastAsia="Calibri"/>
                <w:lang w:eastAsia="en-US"/>
              </w:rPr>
            </w:pPr>
          </w:p>
        </w:tc>
        <w:tc>
          <w:tcPr>
            <w:tcW w:w="3384" w:type="dxa"/>
            <w:tcBorders>
              <w:top w:val="outset" w:sz="6" w:space="0" w:color="auto"/>
              <w:left w:val="outset" w:sz="6" w:space="0" w:color="auto"/>
              <w:bottom w:val="outset" w:sz="6" w:space="0" w:color="auto"/>
              <w:right w:val="outset" w:sz="6" w:space="0" w:color="auto"/>
            </w:tcBorders>
            <w:shd w:val="clear" w:color="auto" w:fill="FFFFFF"/>
            <w:noWrap/>
            <w:hideMark/>
          </w:tcPr>
          <w:p w:rsidR="00C14921" w:rsidRPr="00C14921" w:rsidRDefault="00C14921" w:rsidP="00C14921">
            <w:pPr>
              <w:spacing w:before="100" w:beforeAutospacing="1"/>
              <w:ind w:left="50"/>
              <w:jc w:val="both"/>
              <w:rPr>
                <w:rFonts w:eastAsia="Calibri"/>
                <w:lang w:eastAsia="en-US"/>
              </w:rPr>
            </w:pPr>
            <w:r w:rsidRPr="00C14921">
              <w:rPr>
                <w:rFonts w:eastAsia="Calibri"/>
                <w:sz w:val="22"/>
                <w:szCs w:val="22"/>
                <w:lang w:eastAsia="en-US"/>
              </w:rPr>
              <w:t>по иным причинам</w:t>
            </w:r>
          </w:p>
        </w:tc>
        <w:tc>
          <w:tcPr>
            <w:tcW w:w="198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C14921" w:rsidRPr="00C14921" w:rsidRDefault="00C14921" w:rsidP="00C14921">
            <w:pPr>
              <w:spacing w:before="100" w:beforeAutospacing="1"/>
              <w:ind w:hanging="16"/>
              <w:jc w:val="center"/>
              <w:rPr>
                <w:rFonts w:eastAsia="Calibri"/>
                <w:lang w:eastAsia="en-US"/>
              </w:rPr>
            </w:pPr>
            <w:r w:rsidRPr="00C14921">
              <w:rPr>
                <w:rFonts w:eastAsia="Calibri"/>
                <w:sz w:val="22"/>
                <w:szCs w:val="22"/>
                <w:lang w:eastAsia="en-US"/>
              </w:rPr>
              <w:t> </w:t>
            </w:r>
          </w:p>
        </w:tc>
        <w:tc>
          <w:tcPr>
            <w:tcW w:w="141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C14921" w:rsidRPr="00C14921" w:rsidRDefault="00C14921" w:rsidP="00C14921">
            <w:pPr>
              <w:spacing w:before="100" w:beforeAutospacing="1"/>
              <w:jc w:val="center"/>
              <w:rPr>
                <w:rFonts w:eastAsia="Calibri"/>
                <w:lang w:eastAsia="en-US"/>
              </w:rPr>
            </w:pPr>
            <w:r w:rsidRPr="00C14921">
              <w:rPr>
                <w:rFonts w:eastAsia="Calibri"/>
                <w:sz w:val="22"/>
                <w:szCs w:val="22"/>
                <w:lang w:eastAsia="en-US"/>
              </w:rPr>
              <w:t> </w:t>
            </w:r>
          </w:p>
        </w:tc>
        <w:tc>
          <w:tcPr>
            <w:tcW w:w="155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C14921" w:rsidRPr="00C14921" w:rsidRDefault="00C14921" w:rsidP="00C14921">
            <w:pPr>
              <w:spacing w:before="100" w:beforeAutospacing="1"/>
              <w:jc w:val="center"/>
              <w:rPr>
                <w:rFonts w:eastAsia="Calibri"/>
                <w:lang w:eastAsia="en-US"/>
              </w:rPr>
            </w:pPr>
            <w:r w:rsidRPr="00C14921">
              <w:rPr>
                <w:rFonts w:eastAsia="Calibri"/>
                <w:sz w:val="22"/>
                <w:szCs w:val="22"/>
                <w:lang w:eastAsia="en-US"/>
              </w:rPr>
              <w:t> </w:t>
            </w:r>
          </w:p>
        </w:tc>
      </w:tr>
    </w:tbl>
    <w:p w:rsidR="00C14921" w:rsidRPr="00C14921" w:rsidRDefault="00C14921" w:rsidP="00C14921">
      <w:pPr>
        <w:spacing w:before="100" w:beforeAutospacing="1"/>
        <w:jc w:val="both"/>
        <w:rPr>
          <w:rFonts w:eastAsia="Calibri"/>
          <w:lang w:eastAsia="en-US"/>
        </w:rPr>
      </w:pPr>
    </w:p>
    <w:p w:rsidR="00C14921" w:rsidRPr="00C14921" w:rsidRDefault="00C14921" w:rsidP="00C149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50"/>
        <w:ind w:firstLine="360"/>
        <w:jc w:val="both"/>
        <w:rPr>
          <w:rFonts w:eastAsia="Calibri"/>
          <w:lang w:eastAsia="en-US"/>
        </w:rPr>
      </w:pPr>
      <w:r w:rsidRPr="00C14921">
        <w:rPr>
          <w:rFonts w:eastAsia="Calibri"/>
          <w:iCs/>
          <w:lang w:eastAsia="en-US"/>
        </w:rPr>
        <w:t>Примечание:</w:t>
      </w:r>
      <w:r w:rsidRPr="00C14921">
        <w:rPr>
          <w:rFonts w:eastAsia="Calibri"/>
          <w:i/>
          <w:iCs/>
          <w:lang w:eastAsia="en-US"/>
        </w:rPr>
        <w:t> </w:t>
      </w:r>
      <w:r w:rsidRPr="00C14921">
        <w:rPr>
          <w:rFonts w:eastAsia="Calibri"/>
          <w:lang w:eastAsia="en-US"/>
        </w:rPr>
        <w:t>заполняется Комиссией по защите прав несовершеннолетних.</w:t>
      </w:r>
    </w:p>
    <w:p w:rsidR="00C14921" w:rsidRPr="00C14921" w:rsidRDefault="00C14921" w:rsidP="00C14921">
      <w:pPr>
        <w:jc w:val="center"/>
      </w:pPr>
    </w:p>
    <w:p w:rsidR="00C14921" w:rsidRPr="00C14921" w:rsidRDefault="00C14921" w:rsidP="00C14921">
      <w:pPr>
        <w:jc w:val="center"/>
      </w:pPr>
    </w:p>
    <w:p w:rsidR="00C14921" w:rsidRPr="00C14921" w:rsidRDefault="00C14921" w:rsidP="00C14921">
      <w:pPr>
        <w:jc w:val="center"/>
      </w:pPr>
    </w:p>
    <w:p w:rsidR="00C14921" w:rsidRDefault="00C14921" w:rsidP="00C14921">
      <w:pPr>
        <w:jc w:val="center"/>
      </w:pPr>
    </w:p>
    <w:p w:rsidR="00C14921" w:rsidRDefault="00C14921" w:rsidP="00C14921">
      <w:pPr>
        <w:jc w:val="center"/>
      </w:pPr>
    </w:p>
    <w:p w:rsidR="00C14921" w:rsidRDefault="00C14921" w:rsidP="00C14921">
      <w:pPr>
        <w:jc w:val="center"/>
      </w:pPr>
    </w:p>
    <w:p w:rsidR="00C14921" w:rsidRDefault="00C14921" w:rsidP="00C14921">
      <w:pPr>
        <w:jc w:val="center"/>
      </w:pPr>
    </w:p>
    <w:p w:rsidR="00C14921" w:rsidRDefault="00C14921" w:rsidP="00C14921">
      <w:pPr>
        <w:jc w:val="center"/>
      </w:pPr>
    </w:p>
    <w:p w:rsidR="00C14921" w:rsidRDefault="00C14921" w:rsidP="00C14921">
      <w:pPr>
        <w:jc w:val="center"/>
      </w:pPr>
    </w:p>
    <w:p w:rsidR="00C14921" w:rsidRDefault="00C14921" w:rsidP="00C14921">
      <w:pPr>
        <w:jc w:val="center"/>
      </w:pPr>
    </w:p>
    <w:p w:rsidR="00C14921" w:rsidRDefault="00C14921" w:rsidP="00C14921">
      <w:pPr>
        <w:jc w:val="center"/>
      </w:pPr>
    </w:p>
    <w:p w:rsidR="00C14921" w:rsidRDefault="00C14921" w:rsidP="00C14921">
      <w:pPr>
        <w:jc w:val="center"/>
      </w:pPr>
    </w:p>
    <w:p w:rsidR="00C14921" w:rsidRDefault="00C14921" w:rsidP="00C14921">
      <w:pPr>
        <w:jc w:val="center"/>
      </w:pPr>
    </w:p>
    <w:p w:rsidR="00C14921" w:rsidRDefault="00C14921" w:rsidP="00C14921">
      <w:pPr>
        <w:jc w:val="center"/>
      </w:pPr>
    </w:p>
    <w:p w:rsidR="00C14921" w:rsidRDefault="00C14921" w:rsidP="00C14921">
      <w:pPr>
        <w:jc w:val="center"/>
      </w:pPr>
    </w:p>
    <w:p w:rsidR="00C14921" w:rsidRDefault="00C14921" w:rsidP="00C14921">
      <w:pPr>
        <w:jc w:val="center"/>
      </w:pPr>
    </w:p>
    <w:p w:rsidR="00C14921" w:rsidRDefault="00C14921" w:rsidP="00C14921">
      <w:pPr>
        <w:jc w:val="center"/>
      </w:pPr>
    </w:p>
    <w:p w:rsidR="00C14921" w:rsidRDefault="00C14921" w:rsidP="00C14921">
      <w:pPr>
        <w:jc w:val="center"/>
      </w:pPr>
    </w:p>
    <w:p w:rsidR="00C14921" w:rsidRDefault="00C14921" w:rsidP="00C14921">
      <w:pPr>
        <w:jc w:val="center"/>
      </w:pPr>
    </w:p>
    <w:p w:rsidR="00C14921" w:rsidRDefault="00C14921" w:rsidP="00C14921">
      <w:pPr>
        <w:jc w:val="center"/>
      </w:pPr>
    </w:p>
    <w:p w:rsidR="00C14921" w:rsidRDefault="00C14921" w:rsidP="00C14921">
      <w:pPr>
        <w:jc w:val="center"/>
      </w:pPr>
    </w:p>
    <w:p w:rsidR="00C14921" w:rsidRDefault="00C14921" w:rsidP="00C14921">
      <w:pPr>
        <w:jc w:val="center"/>
      </w:pPr>
    </w:p>
    <w:p w:rsidR="00C14921" w:rsidRDefault="00C14921" w:rsidP="00C14921">
      <w:pPr>
        <w:jc w:val="center"/>
      </w:pPr>
    </w:p>
    <w:p w:rsidR="00C14921" w:rsidRDefault="00C14921" w:rsidP="00C14921">
      <w:pPr>
        <w:jc w:val="center"/>
      </w:pPr>
    </w:p>
    <w:p w:rsidR="00C14921" w:rsidRDefault="00C14921" w:rsidP="00C14921">
      <w:pPr>
        <w:jc w:val="center"/>
      </w:pPr>
    </w:p>
    <w:p w:rsidR="00C14921" w:rsidRDefault="00C14921" w:rsidP="00C14921">
      <w:pPr>
        <w:jc w:val="center"/>
      </w:pPr>
    </w:p>
    <w:p w:rsidR="00C14921" w:rsidRDefault="00C14921" w:rsidP="00C14921">
      <w:pPr>
        <w:jc w:val="center"/>
      </w:pPr>
    </w:p>
    <w:p w:rsidR="00C14921" w:rsidRDefault="00C14921" w:rsidP="00C14921">
      <w:pPr>
        <w:jc w:val="center"/>
      </w:pPr>
    </w:p>
    <w:p w:rsidR="00C14921" w:rsidRDefault="00C14921" w:rsidP="00C14921">
      <w:pPr>
        <w:jc w:val="center"/>
      </w:pPr>
    </w:p>
    <w:p w:rsidR="00C14921" w:rsidRDefault="00C14921" w:rsidP="00C14921">
      <w:pPr>
        <w:jc w:val="center"/>
      </w:pPr>
    </w:p>
    <w:p w:rsidR="00C14921" w:rsidRDefault="00C14921" w:rsidP="00C14921">
      <w:pPr>
        <w:jc w:val="center"/>
      </w:pPr>
    </w:p>
    <w:p w:rsidR="00C14921" w:rsidRDefault="00C14921" w:rsidP="00C14921">
      <w:pPr>
        <w:jc w:val="center"/>
      </w:pPr>
    </w:p>
    <w:p w:rsidR="00C14921" w:rsidRPr="00C14921" w:rsidRDefault="00C14921" w:rsidP="00C14921">
      <w:pPr>
        <w:jc w:val="center"/>
      </w:pP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pPr>
      <w:r>
        <w:lastRenderedPageBreak/>
        <w:t xml:space="preserve">Приложение № 12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pPr>
      <w:r>
        <w:t xml:space="preserve">к Положению о порядке организации межведомственного взаимодействия органов и учреждений по раннему выявлению и учету неблагополучных семей, семей, находящихся </w:t>
      </w:r>
      <w:r>
        <w:br/>
        <w:t xml:space="preserve">в социально опасном положении, имеющих детей, права и законные интересы которых нарушены, </w:t>
      </w:r>
      <w:r>
        <w:br/>
        <w:t>и профилактике социального сиротства</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center"/>
      </w:pPr>
      <w:r>
        <w:t>Информация</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center"/>
      </w:pPr>
      <w:r>
        <w:t xml:space="preserve">о женщинах, вставших на учет по беременности и нуждающихся в признании неблагополучной, находящейся в социально опасном положении,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center"/>
      </w:pPr>
      <w:r>
        <w:t>на «__</w:t>
      </w:r>
      <w:proofErr w:type="gramStart"/>
      <w:r>
        <w:t>_»_</w:t>
      </w:r>
      <w:proofErr w:type="gramEnd"/>
      <w:r>
        <w:t>________20__ года</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 </w:t>
      </w:r>
    </w:p>
    <w:tbl>
      <w:tblPr>
        <w:tblW w:w="933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71"/>
        <w:gridCol w:w="1191"/>
        <w:gridCol w:w="1214"/>
        <w:gridCol w:w="1350"/>
        <w:gridCol w:w="1976"/>
        <w:gridCol w:w="2737"/>
      </w:tblGrid>
      <w:tr w:rsidR="007A1E4D" w:rsidRPr="009E2EEE" w:rsidTr="00FD3491">
        <w:tc>
          <w:tcPr>
            <w:tcW w:w="8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hanging="8"/>
              <w:jc w:val="center"/>
              <w:rPr>
                <w:sz w:val="22"/>
                <w:szCs w:val="22"/>
                <w:lang w:eastAsia="en-US"/>
              </w:rPr>
            </w:pPr>
            <w:r w:rsidRPr="009E2EEE">
              <w:rPr>
                <w:sz w:val="22"/>
                <w:szCs w:val="22"/>
                <w:lang w:eastAsia="en-US"/>
              </w:rPr>
              <w:t>№</w:t>
            </w:r>
          </w:p>
          <w:p w:rsidR="007A1E4D" w:rsidRPr="009E2EEE" w:rsidRDefault="007A1E4D" w:rsidP="00FD3491">
            <w:pPr>
              <w:ind w:hanging="8"/>
              <w:jc w:val="center"/>
              <w:rPr>
                <w:sz w:val="22"/>
                <w:szCs w:val="22"/>
                <w:lang w:eastAsia="en-US"/>
              </w:rPr>
            </w:pPr>
            <w:r w:rsidRPr="009E2EEE">
              <w:rPr>
                <w:sz w:val="22"/>
                <w:szCs w:val="22"/>
                <w:lang w:eastAsia="en-US"/>
              </w:rPr>
              <w:t>п/п</w:t>
            </w:r>
          </w:p>
        </w:tc>
        <w:tc>
          <w:tcPr>
            <w:tcW w:w="119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23"/>
              <w:jc w:val="center"/>
              <w:rPr>
                <w:sz w:val="22"/>
                <w:szCs w:val="22"/>
                <w:lang w:eastAsia="en-US"/>
              </w:rPr>
            </w:pPr>
            <w:r w:rsidRPr="009E2EEE">
              <w:rPr>
                <w:sz w:val="22"/>
                <w:szCs w:val="22"/>
                <w:lang w:eastAsia="en-US"/>
              </w:rPr>
              <w:t>Фамилия, имя, отчество (при наличии) женщины</w:t>
            </w:r>
          </w:p>
        </w:tc>
        <w:tc>
          <w:tcPr>
            <w:tcW w:w="121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jc w:val="center"/>
              <w:rPr>
                <w:sz w:val="22"/>
                <w:szCs w:val="22"/>
                <w:lang w:eastAsia="en-US"/>
              </w:rPr>
            </w:pPr>
            <w:r w:rsidRPr="009E2EEE">
              <w:rPr>
                <w:sz w:val="22"/>
                <w:szCs w:val="22"/>
                <w:lang w:eastAsia="en-US"/>
              </w:rPr>
              <w:t>Место работы</w:t>
            </w:r>
          </w:p>
        </w:tc>
        <w:tc>
          <w:tcPr>
            <w:tcW w:w="1350" w:type="dxa"/>
            <w:tcBorders>
              <w:top w:val="outset" w:sz="6" w:space="0" w:color="auto"/>
              <w:left w:val="outset" w:sz="6" w:space="0" w:color="auto"/>
              <w:bottom w:val="outset" w:sz="6" w:space="0" w:color="auto"/>
              <w:right w:val="outset" w:sz="6" w:space="0" w:color="auto"/>
            </w:tcBorders>
            <w:shd w:val="clear" w:color="auto" w:fill="FFFFFF"/>
            <w:noWrap/>
            <w:vAlign w:val="center"/>
          </w:tcPr>
          <w:p w:rsidR="007A1E4D" w:rsidRPr="009E2EEE" w:rsidRDefault="007A1E4D" w:rsidP="00FD3491">
            <w:pPr>
              <w:ind w:hanging="23"/>
              <w:jc w:val="center"/>
              <w:rPr>
                <w:sz w:val="22"/>
                <w:szCs w:val="22"/>
                <w:lang w:eastAsia="en-US"/>
              </w:rPr>
            </w:pPr>
            <w:r>
              <w:rPr>
                <w:rFonts w:eastAsia="Calibri"/>
                <w:sz w:val="22"/>
                <w:szCs w:val="22"/>
                <w:lang w:eastAsia="en-US"/>
              </w:rPr>
              <w:t>М</w:t>
            </w:r>
            <w:r w:rsidRPr="009E2EEE">
              <w:rPr>
                <w:rFonts w:eastAsia="Calibri"/>
                <w:sz w:val="22"/>
                <w:szCs w:val="22"/>
                <w:lang w:eastAsia="en-US"/>
              </w:rPr>
              <w:t>есто жительства (пребывания)</w:t>
            </w:r>
          </w:p>
        </w:tc>
        <w:tc>
          <w:tcPr>
            <w:tcW w:w="19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Default="007A1E4D" w:rsidP="00FD3491">
            <w:pPr>
              <w:jc w:val="center"/>
              <w:rPr>
                <w:sz w:val="22"/>
                <w:szCs w:val="22"/>
                <w:lang w:eastAsia="en-US"/>
              </w:rPr>
            </w:pPr>
            <w:r w:rsidRPr="009E2EEE">
              <w:rPr>
                <w:sz w:val="22"/>
                <w:szCs w:val="22"/>
                <w:lang w:eastAsia="en-US"/>
              </w:rPr>
              <w:t xml:space="preserve">Дата постановки </w:t>
            </w:r>
          </w:p>
          <w:p w:rsidR="007A1E4D" w:rsidRPr="009E2EEE" w:rsidRDefault="007A1E4D" w:rsidP="00FD3491">
            <w:pPr>
              <w:jc w:val="center"/>
              <w:rPr>
                <w:sz w:val="22"/>
                <w:szCs w:val="22"/>
                <w:lang w:eastAsia="en-US"/>
              </w:rPr>
            </w:pPr>
            <w:r w:rsidRPr="009E2EEE">
              <w:rPr>
                <w:sz w:val="22"/>
                <w:szCs w:val="22"/>
                <w:lang w:eastAsia="en-US"/>
              </w:rPr>
              <w:t>на учет и срок</w:t>
            </w:r>
          </w:p>
        </w:tc>
        <w:tc>
          <w:tcPr>
            <w:tcW w:w="273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jc w:val="center"/>
              <w:rPr>
                <w:sz w:val="22"/>
                <w:szCs w:val="22"/>
                <w:lang w:eastAsia="en-US"/>
              </w:rPr>
            </w:pPr>
            <w:r w:rsidRPr="009E2EEE">
              <w:rPr>
                <w:sz w:val="22"/>
                <w:szCs w:val="22"/>
                <w:lang w:eastAsia="en-US"/>
              </w:rPr>
              <w:t>Критерии неблагополучия, социально опасного положения</w:t>
            </w:r>
          </w:p>
        </w:tc>
      </w:tr>
      <w:tr w:rsidR="007A1E4D" w:rsidRPr="009E2EEE" w:rsidTr="00FD3491">
        <w:tc>
          <w:tcPr>
            <w:tcW w:w="9339" w:type="dxa"/>
            <w:gridSpan w:val="6"/>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Город</w:t>
            </w:r>
          </w:p>
        </w:tc>
      </w:tr>
      <w:tr w:rsidR="007A1E4D" w:rsidRPr="009E2EEE" w:rsidTr="00FD3491">
        <w:tc>
          <w:tcPr>
            <w:tcW w:w="8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jc w:val="center"/>
              <w:rPr>
                <w:sz w:val="22"/>
                <w:szCs w:val="22"/>
                <w:lang w:eastAsia="en-US"/>
              </w:rPr>
            </w:pPr>
            <w:r w:rsidRPr="009E2EEE">
              <w:rPr>
                <w:sz w:val="22"/>
                <w:szCs w:val="22"/>
                <w:lang w:eastAsia="en-US"/>
              </w:rPr>
              <w:t>1.</w:t>
            </w:r>
          </w:p>
        </w:tc>
        <w:tc>
          <w:tcPr>
            <w:tcW w:w="119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21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3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9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273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r>
      <w:tr w:rsidR="007A1E4D" w:rsidRPr="009E2EEE" w:rsidTr="00FD3491">
        <w:tc>
          <w:tcPr>
            <w:tcW w:w="8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jc w:val="center"/>
              <w:rPr>
                <w:sz w:val="22"/>
                <w:szCs w:val="22"/>
                <w:lang w:eastAsia="en-US"/>
              </w:rPr>
            </w:pPr>
            <w:r w:rsidRPr="009E2EEE">
              <w:rPr>
                <w:sz w:val="22"/>
                <w:szCs w:val="22"/>
                <w:lang w:eastAsia="en-US"/>
              </w:rPr>
              <w:t>2.</w:t>
            </w:r>
          </w:p>
        </w:tc>
        <w:tc>
          <w:tcPr>
            <w:tcW w:w="119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21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3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9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273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r>
      <w:tr w:rsidR="007A1E4D" w:rsidRPr="009E2EEE" w:rsidTr="00FD3491">
        <w:tc>
          <w:tcPr>
            <w:tcW w:w="9339" w:type="dxa"/>
            <w:gridSpan w:val="6"/>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Район</w:t>
            </w:r>
          </w:p>
        </w:tc>
      </w:tr>
      <w:tr w:rsidR="007A1E4D" w:rsidRPr="009E2EEE" w:rsidTr="00FD3491">
        <w:tc>
          <w:tcPr>
            <w:tcW w:w="8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hanging="8"/>
              <w:jc w:val="center"/>
              <w:rPr>
                <w:sz w:val="22"/>
                <w:szCs w:val="22"/>
                <w:lang w:eastAsia="en-US"/>
              </w:rPr>
            </w:pPr>
            <w:r w:rsidRPr="009E2EEE">
              <w:rPr>
                <w:sz w:val="22"/>
                <w:szCs w:val="22"/>
                <w:lang w:eastAsia="en-US"/>
              </w:rPr>
              <w:t>1.</w:t>
            </w:r>
          </w:p>
        </w:tc>
        <w:tc>
          <w:tcPr>
            <w:tcW w:w="119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21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3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9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273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r>
      <w:tr w:rsidR="007A1E4D" w:rsidRPr="009E2EEE" w:rsidTr="00FD3491">
        <w:tc>
          <w:tcPr>
            <w:tcW w:w="8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hanging="8"/>
              <w:jc w:val="center"/>
              <w:rPr>
                <w:sz w:val="22"/>
                <w:szCs w:val="22"/>
                <w:lang w:eastAsia="en-US"/>
              </w:rPr>
            </w:pPr>
            <w:r w:rsidRPr="009E2EEE">
              <w:rPr>
                <w:sz w:val="22"/>
                <w:szCs w:val="22"/>
                <w:lang w:eastAsia="en-US"/>
              </w:rPr>
              <w:t>2.</w:t>
            </w:r>
          </w:p>
        </w:tc>
        <w:tc>
          <w:tcPr>
            <w:tcW w:w="119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21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3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19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c>
          <w:tcPr>
            <w:tcW w:w="273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A1E4D" w:rsidRPr="009E2EEE" w:rsidRDefault="007A1E4D" w:rsidP="00FD3491">
            <w:pPr>
              <w:ind w:firstLine="709"/>
              <w:jc w:val="center"/>
              <w:rPr>
                <w:sz w:val="22"/>
                <w:szCs w:val="22"/>
                <w:lang w:eastAsia="en-US"/>
              </w:rPr>
            </w:pPr>
            <w:r w:rsidRPr="009E2EEE">
              <w:rPr>
                <w:sz w:val="22"/>
                <w:szCs w:val="22"/>
                <w:lang w:eastAsia="en-US"/>
              </w:rPr>
              <w:t> </w:t>
            </w:r>
          </w:p>
        </w:tc>
      </w:tr>
    </w:tbl>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Руководитель (организация здравоохранения) _____________</w:t>
      </w:r>
    </w:p>
    <w:p w:rsidR="007A1E4D" w:rsidRPr="009E2EEE"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rPr>
          <w:sz w:val="22"/>
          <w:szCs w:val="22"/>
        </w:rPr>
      </w:pPr>
      <w:r w:rsidRPr="009E2EEE">
        <w:rPr>
          <w:sz w:val="22"/>
          <w:szCs w:val="22"/>
        </w:rPr>
        <w:t>                                                                        </w:t>
      </w:r>
      <w:r>
        <w:rPr>
          <w:sz w:val="22"/>
          <w:szCs w:val="22"/>
        </w:rPr>
        <w:t xml:space="preserve">       </w:t>
      </w:r>
      <w:r w:rsidRPr="009E2EEE">
        <w:rPr>
          <w:sz w:val="22"/>
          <w:szCs w:val="22"/>
        </w:rPr>
        <w:t>             </w:t>
      </w:r>
      <w:r w:rsidRPr="009E2EEE">
        <w:rPr>
          <w:iCs/>
          <w:sz w:val="22"/>
          <w:szCs w:val="22"/>
        </w:rPr>
        <w:t>(подпись)</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Дата «__</w:t>
      </w:r>
      <w:proofErr w:type="gramStart"/>
      <w:r>
        <w:t>_»_</w:t>
      </w:r>
      <w:proofErr w:type="gramEnd"/>
      <w:r>
        <w:t>________20__ г.</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pPr>
      <w:r>
        <w:t> </w:t>
      </w:r>
    </w:p>
    <w:p w:rsidR="007A1E4D" w:rsidRDefault="007A1E4D" w:rsidP="007A1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360"/>
        <w:jc w:val="both"/>
      </w:pPr>
      <w:r w:rsidRPr="009E2EEE">
        <w:rPr>
          <w:iCs/>
        </w:rPr>
        <w:t>Примечание:</w:t>
      </w:r>
      <w:r>
        <w:t xml:space="preserve"> заполняется медицинскими организациями на соответствующих административных территориях.</w:t>
      </w:r>
    </w:p>
    <w:p w:rsidR="007A1E4D" w:rsidRPr="009E2EEE" w:rsidRDefault="007A1E4D" w:rsidP="007A1E4D">
      <w:pPr>
        <w:jc w:val="center"/>
        <w:rPr>
          <w:sz w:val="28"/>
          <w:szCs w:val="28"/>
        </w:rPr>
      </w:pPr>
    </w:p>
    <w:p w:rsidR="00365B2B" w:rsidRDefault="00365B2B"/>
    <w:sectPr w:rsidR="00365B2B" w:rsidSect="00FD3491">
      <w:headerReference w:type="default" r:id="rId10"/>
      <w:pgSz w:w="11906" w:h="16838" w:code="9"/>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2CC" w:rsidRDefault="00FD72CC">
      <w:r>
        <w:separator/>
      </w:r>
    </w:p>
  </w:endnote>
  <w:endnote w:type="continuationSeparator" w:id="0">
    <w:p w:rsidR="00FD72CC" w:rsidRDefault="00FD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2CC" w:rsidRDefault="00FD72CC">
      <w:r>
        <w:separator/>
      </w:r>
    </w:p>
  </w:footnote>
  <w:footnote w:type="continuationSeparator" w:id="0">
    <w:p w:rsidR="00FD72CC" w:rsidRDefault="00FD7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607" w:rsidRDefault="00526607">
    <w:pPr>
      <w:pStyle w:val="a6"/>
      <w:jc w:val="center"/>
    </w:pPr>
    <w:r>
      <w:fldChar w:fldCharType="begin"/>
    </w:r>
    <w:r>
      <w:instrText>PAGE   \* MERGEFORMAT</w:instrText>
    </w:r>
    <w:r>
      <w:fldChar w:fldCharType="separate"/>
    </w:r>
    <w:r w:rsidR="00EF2537">
      <w:rPr>
        <w:noProof/>
      </w:rPr>
      <w:t>- 19 -</w:t>
    </w:r>
    <w:r>
      <w:fldChar w:fldCharType="end"/>
    </w:r>
  </w:p>
  <w:p w:rsidR="00526607" w:rsidRDefault="0052660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D22EDE"/>
    <w:multiLevelType w:val="hybridMultilevel"/>
    <w:tmpl w:val="9B28E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AC1"/>
    <w:rsid w:val="00176D4A"/>
    <w:rsid w:val="001946B0"/>
    <w:rsid w:val="00220A4B"/>
    <w:rsid w:val="002A66C5"/>
    <w:rsid w:val="00365B2B"/>
    <w:rsid w:val="00526607"/>
    <w:rsid w:val="005555EE"/>
    <w:rsid w:val="00574C53"/>
    <w:rsid w:val="005B2916"/>
    <w:rsid w:val="006251B8"/>
    <w:rsid w:val="00665544"/>
    <w:rsid w:val="006C6D41"/>
    <w:rsid w:val="007A1E4D"/>
    <w:rsid w:val="00810370"/>
    <w:rsid w:val="00837AC1"/>
    <w:rsid w:val="00961788"/>
    <w:rsid w:val="00B72C96"/>
    <w:rsid w:val="00C14921"/>
    <w:rsid w:val="00C616B5"/>
    <w:rsid w:val="00CD63DE"/>
    <w:rsid w:val="00DD6567"/>
    <w:rsid w:val="00EF2537"/>
    <w:rsid w:val="00FD3491"/>
    <w:rsid w:val="00FD7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7967B-5A6A-45A2-8144-F2B5733B3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E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table" w:styleId="a3">
    <w:name w:val="Table Grid"/>
    <w:basedOn w:val="a1"/>
    <w:rsid w:val="007A1E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a4">
    <w:name w:val="Balloon Text"/>
    <w:basedOn w:val="a"/>
    <w:link w:val="a5"/>
    <w:semiHidden/>
    <w:rsid w:val="007A1E4D"/>
    <w:rPr>
      <w:rFonts w:ascii="Tahoma" w:hAnsi="Tahoma" w:cs="Tahoma"/>
      <w:sz w:val="16"/>
      <w:szCs w:val="16"/>
    </w:rPr>
  </w:style>
  <w:style w:type="character" w:customStyle="1" w:styleId="a5">
    <w:name w:val="Текст выноски Знак"/>
    <w:basedOn w:val="a0"/>
    <w:link w:val="a4"/>
    <w:semiHidden/>
    <w:rsid w:val="007A1E4D"/>
    <w:rPr>
      <w:rFonts w:ascii="Tahoma" w:eastAsia="Times New Roman" w:hAnsi="Tahoma" w:cs="Tahoma"/>
      <w:sz w:val="16"/>
      <w:szCs w:val="16"/>
      <w:lang w:eastAsia="ru-RU"/>
    </w:rPr>
  </w:style>
  <w:style w:type="paragraph" w:styleId="a6">
    <w:name w:val="header"/>
    <w:basedOn w:val="a"/>
    <w:link w:val="a7"/>
    <w:uiPriority w:val="99"/>
    <w:rsid w:val="007A1E4D"/>
    <w:pPr>
      <w:tabs>
        <w:tab w:val="center" w:pos="4677"/>
        <w:tab w:val="right" w:pos="9355"/>
      </w:tabs>
    </w:pPr>
    <w:rPr>
      <w:lang w:val="x-none" w:eastAsia="x-none"/>
    </w:rPr>
  </w:style>
  <w:style w:type="character" w:customStyle="1" w:styleId="a7">
    <w:name w:val="Верхний колонтитул Знак"/>
    <w:basedOn w:val="a0"/>
    <w:link w:val="a6"/>
    <w:uiPriority w:val="99"/>
    <w:rsid w:val="007A1E4D"/>
    <w:rPr>
      <w:rFonts w:ascii="Times New Roman" w:eastAsia="Times New Roman" w:hAnsi="Times New Roman" w:cs="Times New Roman"/>
      <w:sz w:val="24"/>
      <w:szCs w:val="24"/>
      <w:lang w:val="x-none" w:eastAsia="x-none"/>
    </w:rPr>
  </w:style>
  <w:style w:type="paragraph" w:styleId="a8">
    <w:name w:val="footer"/>
    <w:basedOn w:val="a"/>
    <w:link w:val="a9"/>
    <w:rsid w:val="007A1E4D"/>
    <w:pPr>
      <w:tabs>
        <w:tab w:val="center" w:pos="4677"/>
        <w:tab w:val="right" w:pos="9355"/>
      </w:tabs>
    </w:pPr>
    <w:rPr>
      <w:lang w:val="x-none" w:eastAsia="x-none"/>
    </w:rPr>
  </w:style>
  <w:style w:type="character" w:customStyle="1" w:styleId="a9">
    <w:name w:val="Нижний колонтитул Знак"/>
    <w:basedOn w:val="a0"/>
    <w:link w:val="a8"/>
    <w:rsid w:val="007A1E4D"/>
    <w:rPr>
      <w:rFonts w:ascii="Times New Roman" w:eastAsia="Times New Roman" w:hAnsi="Times New Roman" w:cs="Times New Roman"/>
      <w:sz w:val="24"/>
      <w:szCs w:val="24"/>
      <w:lang w:val="x-none" w:eastAsia="x-none"/>
    </w:rPr>
  </w:style>
  <w:style w:type="character" w:customStyle="1" w:styleId="HTML">
    <w:name w:val="Стандартный HTML Знак"/>
    <w:link w:val="HTML0"/>
    <w:uiPriority w:val="99"/>
    <w:rsid w:val="007A1E4D"/>
    <w:rPr>
      <w:rFonts w:ascii="Courier New" w:hAnsi="Courier New" w:cs="Courier New"/>
    </w:rPr>
  </w:style>
  <w:style w:type="paragraph" w:styleId="HTML0">
    <w:name w:val="HTML Preformatted"/>
    <w:basedOn w:val="a"/>
    <w:link w:val="HTML"/>
    <w:uiPriority w:val="99"/>
    <w:unhideWhenUsed/>
    <w:rsid w:val="007A1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eastAsia="en-US"/>
    </w:rPr>
  </w:style>
  <w:style w:type="character" w:customStyle="1" w:styleId="HTML1">
    <w:name w:val="Стандартный HTML Знак1"/>
    <w:basedOn w:val="a0"/>
    <w:rsid w:val="007A1E4D"/>
    <w:rPr>
      <w:rFonts w:ascii="Consolas" w:eastAsia="Times New Roman" w:hAnsi="Consolas" w:cs="Consolas"/>
      <w:sz w:val="20"/>
      <w:szCs w:val="20"/>
      <w:lang w:eastAsia="ru-RU"/>
    </w:rPr>
  </w:style>
  <w:style w:type="character" w:customStyle="1" w:styleId="2">
    <w:name w:val="Текст Знак2"/>
    <w:aliases w:val="Текст Знак1 Знак1,Знак Знак Знак Знак1,Текст Знак1 Знак Знак,Текст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link w:val="aa"/>
    <w:locked/>
    <w:rsid w:val="007A1E4D"/>
    <w:rPr>
      <w:rFonts w:ascii="Courier New" w:hAnsi="Courier New" w:cs="Courier New"/>
    </w:rPr>
  </w:style>
  <w:style w:type="paragraph" w:styleId="aa">
    <w:name w:val="Plain Text"/>
    <w:aliases w:val="Текст Знак1,Знак Знак Знак,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Зна"/>
    <w:basedOn w:val="a"/>
    <w:link w:val="2"/>
    <w:unhideWhenUsed/>
    <w:rsid w:val="007A1E4D"/>
    <w:rPr>
      <w:rFonts w:ascii="Courier New" w:eastAsiaTheme="minorHAnsi" w:hAnsi="Courier New" w:cs="Courier New"/>
      <w:sz w:val="22"/>
      <w:szCs w:val="22"/>
      <w:lang w:eastAsia="en-US"/>
    </w:rPr>
  </w:style>
  <w:style w:type="character" w:customStyle="1" w:styleId="ab">
    <w:name w:val="Текст Знак"/>
    <w:basedOn w:val="a0"/>
    <w:rsid w:val="007A1E4D"/>
    <w:rPr>
      <w:rFonts w:ascii="Consolas" w:eastAsia="Times New Roman" w:hAnsi="Consolas" w:cs="Consolas"/>
      <w:sz w:val="21"/>
      <w:szCs w:val="21"/>
      <w:lang w:eastAsia="ru-RU"/>
    </w:rPr>
  </w:style>
  <w:style w:type="paragraph" w:styleId="ac">
    <w:name w:val="Normal (Web)"/>
    <w:basedOn w:val="a"/>
    <w:uiPriority w:val="99"/>
    <w:unhideWhenUsed/>
    <w:rsid w:val="007A1E4D"/>
    <w:pPr>
      <w:spacing w:before="100" w:beforeAutospacing="1" w:after="100" w:afterAutospacing="1"/>
    </w:pPr>
  </w:style>
  <w:style w:type="paragraph" w:styleId="ad">
    <w:name w:val="List Paragraph"/>
    <w:basedOn w:val="a"/>
    <w:uiPriority w:val="34"/>
    <w:qFormat/>
    <w:rsid w:val="007A1E4D"/>
    <w:pPr>
      <w:ind w:left="720"/>
      <w:contextualSpacing/>
    </w:pPr>
    <w:rPr>
      <w:sz w:val="20"/>
      <w:szCs w:val="20"/>
    </w:rPr>
  </w:style>
  <w:style w:type="paragraph" w:styleId="ae">
    <w:name w:val="No Spacing"/>
    <w:uiPriority w:val="1"/>
    <w:qFormat/>
    <w:rsid w:val="0096178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avopmr.ru/View.aspx?id=72QCUI1%2bBDrM2swTYlm5SQ%3d%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7E26B-8FBE-4165-8694-5D591D179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51</Pages>
  <Words>15021</Words>
  <Characters>85625</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Кушниров</dc:creator>
  <cp:keywords/>
  <dc:description/>
  <cp:lastModifiedBy>Елена Б. Лукьянова</cp:lastModifiedBy>
  <cp:revision>16</cp:revision>
  <dcterms:created xsi:type="dcterms:W3CDTF">2021-01-26T14:25:00Z</dcterms:created>
  <dcterms:modified xsi:type="dcterms:W3CDTF">2025-03-18T08:41:00Z</dcterms:modified>
</cp:coreProperties>
</file>